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C6383" w14:textId="77777777" w:rsidR="0028614A" w:rsidRPr="003E7B53" w:rsidRDefault="0028614A" w:rsidP="0028614A">
      <w:pPr>
        <w:spacing w:line="280" w:lineRule="exact"/>
        <w:ind w:left="1100" w:hangingChars="500" w:hanging="1100"/>
        <w:jc w:val="right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bCs/>
          <w:color w:val="000000" w:themeColor="text1"/>
          <w:sz w:val="22"/>
        </w:rPr>
        <w:t>（様式１）</w:t>
      </w:r>
    </w:p>
    <w:p w14:paraId="0D925A01" w14:textId="77777777" w:rsidR="0028614A" w:rsidRPr="003E7B53" w:rsidRDefault="0028614A" w:rsidP="0028614A">
      <w:pPr>
        <w:jc w:val="center"/>
        <w:rPr>
          <w:rFonts w:ascii="ＭＳ ゴシック" w:eastAsia="ＭＳ ゴシック"/>
          <w:bCs/>
          <w:color w:val="000000" w:themeColor="text1"/>
          <w:sz w:val="32"/>
        </w:rPr>
      </w:pPr>
      <w:r w:rsidRPr="003E7B53">
        <w:rPr>
          <w:rFonts w:ascii="ＭＳ ゴシック" w:eastAsia="ＭＳ ゴシック" w:hint="eastAsia"/>
          <w:bCs/>
          <w:color w:val="000000" w:themeColor="text1"/>
          <w:sz w:val="32"/>
        </w:rPr>
        <w:t>指定管理者指定申請書</w:t>
      </w:r>
    </w:p>
    <w:p w14:paraId="4293A1CB" w14:textId="77777777" w:rsidR="0028614A" w:rsidRPr="003E7B53" w:rsidRDefault="0028614A" w:rsidP="0028614A">
      <w:pPr>
        <w:rPr>
          <w:color w:val="000000" w:themeColor="text1"/>
        </w:rPr>
      </w:pPr>
    </w:p>
    <w:p w14:paraId="34B2D141" w14:textId="77777777" w:rsidR="0028614A" w:rsidRPr="003E7B53" w:rsidRDefault="0028614A" w:rsidP="0028614A">
      <w:pPr>
        <w:ind w:firstLineChars="2900" w:firstLine="6380"/>
        <w:rPr>
          <w:color w:val="000000" w:themeColor="text1"/>
          <w:sz w:val="22"/>
        </w:rPr>
      </w:pPr>
      <w:r w:rsidRPr="003E7B53">
        <w:rPr>
          <w:rFonts w:hint="eastAsia"/>
          <w:color w:val="000000" w:themeColor="text1"/>
          <w:sz w:val="22"/>
        </w:rPr>
        <w:t xml:space="preserve">　　　　　　年　　月　　日</w:t>
      </w:r>
    </w:p>
    <w:p w14:paraId="4B1274DE" w14:textId="77777777" w:rsidR="0028614A" w:rsidRPr="003E7B53" w:rsidRDefault="0028614A" w:rsidP="0028614A">
      <w:pPr>
        <w:rPr>
          <w:color w:val="000000" w:themeColor="text1"/>
          <w:sz w:val="22"/>
        </w:rPr>
      </w:pPr>
    </w:p>
    <w:p w14:paraId="1E1A42B7" w14:textId="77777777" w:rsidR="0028614A" w:rsidRPr="003E7B53" w:rsidRDefault="0028614A" w:rsidP="0028614A">
      <w:pPr>
        <w:rPr>
          <w:color w:val="000000" w:themeColor="text1"/>
          <w:sz w:val="22"/>
        </w:rPr>
      </w:pPr>
    </w:p>
    <w:p w14:paraId="707E26B1" w14:textId="77777777" w:rsidR="0028614A" w:rsidRPr="003E7B53" w:rsidRDefault="0028614A" w:rsidP="0028614A">
      <w:pPr>
        <w:rPr>
          <w:color w:val="000000" w:themeColor="text1"/>
          <w:sz w:val="22"/>
        </w:rPr>
      </w:pPr>
      <w:r w:rsidRPr="003E7B53">
        <w:rPr>
          <w:rFonts w:hint="eastAsia"/>
          <w:color w:val="000000" w:themeColor="text1"/>
          <w:sz w:val="22"/>
        </w:rPr>
        <w:t>青森県知事　殿</w:t>
      </w:r>
    </w:p>
    <w:p w14:paraId="329F47B1" w14:textId="77777777" w:rsidR="0028614A" w:rsidRPr="003E7B53" w:rsidRDefault="0028614A" w:rsidP="0028614A">
      <w:pPr>
        <w:rPr>
          <w:color w:val="000000" w:themeColor="text1"/>
          <w:sz w:val="22"/>
        </w:rPr>
      </w:pPr>
    </w:p>
    <w:p w14:paraId="238E20A7" w14:textId="77777777" w:rsidR="0028614A" w:rsidRPr="003E7B53" w:rsidRDefault="0028614A" w:rsidP="0028614A">
      <w:pPr>
        <w:rPr>
          <w:color w:val="000000" w:themeColor="text1"/>
          <w:sz w:val="22"/>
        </w:rPr>
      </w:pPr>
    </w:p>
    <w:p w14:paraId="1E8767DC" w14:textId="77777777" w:rsidR="0028614A" w:rsidRPr="003E7B53" w:rsidRDefault="0028614A" w:rsidP="0028614A">
      <w:pPr>
        <w:rPr>
          <w:color w:val="000000" w:themeColor="text1"/>
          <w:sz w:val="22"/>
        </w:rPr>
      </w:pPr>
      <w:r w:rsidRPr="003E7B53">
        <w:rPr>
          <w:rFonts w:hint="eastAsia"/>
          <w:color w:val="000000" w:themeColor="text1"/>
          <w:sz w:val="22"/>
        </w:rPr>
        <w:t xml:space="preserve">　　　　　　　　　　　　　　申請者　　主たる事務所の所在地</w:t>
      </w:r>
    </w:p>
    <w:p w14:paraId="4BA81772" w14:textId="77777777" w:rsidR="0028614A" w:rsidRPr="003E7B53" w:rsidRDefault="0028614A" w:rsidP="0028614A">
      <w:pPr>
        <w:rPr>
          <w:color w:val="000000" w:themeColor="text1"/>
          <w:sz w:val="22"/>
        </w:rPr>
      </w:pPr>
    </w:p>
    <w:p w14:paraId="0A9856EB" w14:textId="77777777" w:rsidR="0028614A" w:rsidRPr="003E7B53" w:rsidRDefault="0028614A" w:rsidP="0028614A">
      <w:pPr>
        <w:rPr>
          <w:color w:val="000000" w:themeColor="text1"/>
          <w:sz w:val="22"/>
        </w:rPr>
      </w:pPr>
      <w:r w:rsidRPr="003E7B53">
        <w:rPr>
          <w:rFonts w:hint="eastAsia"/>
          <w:color w:val="000000" w:themeColor="text1"/>
          <w:sz w:val="22"/>
        </w:rPr>
        <w:t xml:space="preserve">　　　　　　　　　　　　　　　　　　　団体の名称</w:t>
      </w:r>
    </w:p>
    <w:p w14:paraId="114B3B6F" w14:textId="77777777" w:rsidR="0028614A" w:rsidRPr="003E7B53" w:rsidRDefault="0028614A" w:rsidP="0028614A">
      <w:pPr>
        <w:rPr>
          <w:color w:val="000000" w:themeColor="text1"/>
          <w:sz w:val="22"/>
        </w:rPr>
      </w:pPr>
    </w:p>
    <w:p w14:paraId="0E33BE6F" w14:textId="1E8ED980" w:rsidR="0028614A" w:rsidRPr="003E7B53" w:rsidRDefault="0028614A" w:rsidP="0028614A">
      <w:pPr>
        <w:rPr>
          <w:color w:val="000000" w:themeColor="text1"/>
          <w:sz w:val="22"/>
        </w:rPr>
      </w:pPr>
      <w:r w:rsidRPr="003E7B53">
        <w:rPr>
          <w:rFonts w:hint="eastAsia"/>
          <w:color w:val="000000" w:themeColor="text1"/>
          <w:sz w:val="22"/>
        </w:rPr>
        <w:t xml:space="preserve">　　　　　　　　　　　　　　　　　　　代表者の氏名　　　　　　　　　　　　　　　　</w:t>
      </w:r>
    </w:p>
    <w:p w14:paraId="721D6922" w14:textId="77777777" w:rsidR="0028614A" w:rsidRPr="003E7B53" w:rsidRDefault="0028614A" w:rsidP="0028614A">
      <w:pPr>
        <w:rPr>
          <w:rFonts w:hAnsi="ＭＳ ゴシック"/>
          <w:color w:val="000000" w:themeColor="text1"/>
          <w:sz w:val="22"/>
        </w:rPr>
      </w:pPr>
    </w:p>
    <w:p w14:paraId="6D57421F" w14:textId="77777777" w:rsidR="0028614A" w:rsidRPr="003E7B53" w:rsidRDefault="0028614A" w:rsidP="0028614A">
      <w:pPr>
        <w:rPr>
          <w:rFonts w:hAnsi="ＭＳ ゴシック"/>
          <w:color w:val="000000" w:themeColor="text1"/>
          <w:sz w:val="22"/>
        </w:rPr>
      </w:pPr>
    </w:p>
    <w:p w14:paraId="47909A5E" w14:textId="77777777" w:rsidR="0028614A" w:rsidRPr="003E7B53" w:rsidRDefault="0028614A" w:rsidP="0028614A">
      <w:pPr>
        <w:rPr>
          <w:rFonts w:hAnsi="ＭＳ ゴシック"/>
          <w:color w:val="000000" w:themeColor="text1"/>
          <w:sz w:val="22"/>
        </w:rPr>
      </w:pPr>
    </w:p>
    <w:p w14:paraId="117EF2C6" w14:textId="77777777" w:rsidR="0028614A" w:rsidRPr="003E7B53" w:rsidRDefault="0028614A" w:rsidP="0028614A">
      <w:pPr>
        <w:rPr>
          <w:rFonts w:hAnsi="ＭＳ ゴシック"/>
          <w:color w:val="000000" w:themeColor="text1"/>
          <w:sz w:val="22"/>
        </w:rPr>
      </w:pPr>
      <w:r w:rsidRPr="003E7B53">
        <w:rPr>
          <w:rFonts w:hAnsi="ＭＳ ゴシック" w:hint="eastAsia"/>
          <w:color w:val="000000" w:themeColor="text1"/>
          <w:sz w:val="22"/>
        </w:rPr>
        <w:t xml:space="preserve">　青森県量子科学センターに係る指定管理者の指定を受けたいので申請します。</w:t>
      </w:r>
    </w:p>
    <w:p w14:paraId="4E345B9D" w14:textId="77777777" w:rsidR="0028614A" w:rsidRPr="003E7B53" w:rsidRDefault="0028614A" w:rsidP="0028614A">
      <w:pPr>
        <w:rPr>
          <w:rFonts w:hAnsi="ＭＳ ゴシック"/>
          <w:color w:val="000000" w:themeColor="text1"/>
        </w:rPr>
      </w:pPr>
    </w:p>
    <w:p w14:paraId="49AB6D07" w14:textId="77777777" w:rsidR="0028614A" w:rsidRPr="003E7B53" w:rsidRDefault="0028614A" w:rsidP="0028614A">
      <w:pPr>
        <w:ind w:left="1054" w:hangingChars="500" w:hanging="1054"/>
        <w:jc w:val="right"/>
        <w:rPr>
          <w:rFonts w:asciiTheme="minorEastAsia" w:hAnsiTheme="minorEastAsia"/>
          <w:color w:val="000000" w:themeColor="text1"/>
        </w:rPr>
      </w:pPr>
      <w:r w:rsidRPr="003E7B53">
        <w:rPr>
          <w:rFonts w:ascii="ＭＳ ゴシック" w:eastAsia="ＭＳ ゴシック"/>
          <w:b/>
          <w:bCs/>
          <w:color w:val="000000" w:themeColor="text1"/>
          <w:bdr w:val="single" w:sz="4" w:space="0" w:color="auto"/>
        </w:rPr>
        <w:br w:type="page"/>
      </w:r>
      <w:r w:rsidRPr="003E7B53">
        <w:rPr>
          <w:rFonts w:asciiTheme="minorEastAsia" w:hAnsiTheme="minorEastAsia" w:hint="eastAsia"/>
          <w:bCs/>
          <w:color w:val="000000" w:themeColor="text1"/>
        </w:rPr>
        <w:lastRenderedPageBreak/>
        <w:t>（</w:t>
      </w:r>
      <w:r w:rsidRPr="003E7B53">
        <w:rPr>
          <w:rFonts w:asciiTheme="minorEastAsia" w:hAnsiTheme="minorEastAsia" w:hint="eastAsia"/>
          <w:bCs/>
          <w:color w:val="000000" w:themeColor="text1"/>
          <w:sz w:val="22"/>
        </w:rPr>
        <w:t>様式１－２）</w:t>
      </w:r>
    </w:p>
    <w:p w14:paraId="50827AF6" w14:textId="77777777" w:rsidR="0028614A" w:rsidRPr="003E7B53" w:rsidRDefault="0028614A" w:rsidP="0028614A">
      <w:pPr>
        <w:jc w:val="center"/>
        <w:rPr>
          <w:rFonts w:ascii="ＭＳ ゴシック" w:eastAsia="ＭＳ ゴシック"/>
          <w:bCs/>
          <w:color w:val="000000" w:themeColor="text1"/>
          <w:sz w:val="32"/>
        </w:rPr>
      </w:pPr>
      <w:r w:rsidRPr="003E7B53">
        <w:rPr>
          <w:rFonts w:ascii="ＭＳ ゴシック" w:eastAsia="ＭＳ ゴシック" w:hint="eastAsia"/>
          <w:bCs/>
          <w:color w:val="000000" w:themeColor="text1"/>
          <w:sz w:val="32"/>
        </w:rPr>
        <w:t>グループ構成員表</w:t>
      </w:r>
    </w:p>
    <w:p w14:paraId="38B40BE8" w14:textId="77777777" w:rsidR="0028614A" w:rsidRPr="003E7B53" w:rsidRDefault="0028614A" w:rsidP="0028614A">
      <w:pPr>
        <w:rPr>
          <w:color w:val="000000" w:themeColor="text1"/>
        </w:rPr>
      </w:pPr>
    </w:p>
    <w:p w14:paraId="6E398344" w14:textId="77777777" w:rsidR="0028614A" w:rsidRPr="003E7B53" w:rsidRDefault="0028614A" w:rsidP="0028614A">
      <w:pPr>
        <w:rPr>
          <w:color w:val="000000" w:themeColor="text1"/>
        </w:rPr>
      </w:pPr>
      <w:r w:rsidRPr="003E7B53">
        <w:rPr>
          <w:rFonts w:hint="eastAsia"/>
          <w:color w:val="000000" w:themeColor="text1"/>
        </w:rPr>
        <w:t>１　グループ名</w:t>
      </w:r>
    </w:p>
    <w:p w14:paraId="2F6DCC8D" w14:textId="77777777" w:rsidR="0028614A" w:rsidRPr="003E7B53" w:rsidRDefault="0028614A" w:rsidP="0028614A">
      <w:pPr>
        <w:rPr>
          <w:color w:val="000000" w:themeColor="text1"/>
        </w:rPr>
      </w:pPr>
    </w:p>
    <w:p w14:paraId="224D1903" w14:textId="77777777" w:rsidR="0028614A" w:rsidRPr="003E7B53" w:rsidRDefault="0028614A" w:rsidP="0028614A">
      <w:pPr>
        <w:rPr>
          <w:color w:val="000000" w:themeColor="text1"/>
        </w:rPr>
      </w:pPr>
      <w:r w:rsidRPr="003E7B53">
        <w:rPr>
          <w:rFonts w:hint="eastAsia"/>
          <w:color w:val="000000" w:themeColor="text1"/>
        </w:rPr>
        <w:t>２　構成員等</w:t>
      </w:r>
    </w:p>
    <w:p w14:paraId="02C54F20" w14:textId="77777777" w:rsidR="0028614A" w:rsidRPr="003E7B53" w:rsidRDefault="0028614A" w:rsidP="0028614A">
      <w:pPr>
        <w:rPr>
          <w:color w:val="000000" w:themeColor="text1"/>
        </w:rPr>
      </w:pPr>
      <w:r w:rsidRPr="003E7B53">
        <w:rPr>
          <w:rFonts w:hint="eastAsia"/>
          <w:color w:val="000000" w:themeColor="text1"/>
        </w:rPr>
        <w:t xml:space="preserve">　　（代表となる団体）主たる事務所の所在地</w:t>
      </w:r>
    </w:p>
    <w:p w14:paraId="66793997" w14:textId="77777777" w:rsidR="0028614A" w:rsidRPr="003E7B53" w:rsidRDefault="0028614A" w:rsidP="0028614A">
      <w:pPr>
        <w:rPr>
          <w:color w:val="000000" w:themeColor="text1"/>
        </w:rPr>
      </w:pPr>
    </w:p>
    <w:p w14:paraId="53A35430" w14:textId="77777777" w:rsidR="0028614A" w:rsidRPr="003E7B53" w:rsidRDefault="0028614A" w:rsidP="0028614A">
      <w:pPr>
        <w:rPr>
          <w:color w:val="000000" w:themeColor="text1"/>
        </w:rPr>
      </w:pPr>
      <w:r w:rsidRPr="003E7B53">
        <w:rPr>
          <w:rFonts w:hint="eastAsia"/>
          <w:color w:val="000000" w:themeColor="text1"/>
        </w:rPr>
        <w:t xml:space="preserve">　　　　　　　　　　　団体の名称</w:t>
      </w:r>
    </w:p>
    <w:p w14:paraId="3BE1895C" w14:textId="77777777" w:rsidR="0028614A" w:rsidRPr="003E7B53" w:rsidRDefault="0028614A" w:rsidP="0028614A">
      <w:pPr>
        <w:rPr>
          <w:color w:val="000000" w:themeColor="text1"/>
        </w:rPr>
      </w:pPr>
    </w:p>
    <w:p w14:paraId="565F52AE" w14:textId="693AD133" w:rsidR="0028614A" w:rsidRPr="003E7B53" w:rsidRDefault="0028614A" w:rsidP="0028614A">
      <w:pPr>
        <w:rPr>
          <w:color w:val="000000" w:themeColor="text1"/>
        </w:rPr>
      </w:pPr>
      <w:r w:rsidRPr="003E7B53">
        <w:rPr>
          <w:rFonts w:hint="eastAsia"/>
          <w:color w:val="000000" w:themeColor="text1"/>
        </w:rPr>
        <w:t xml:space="preserve">　　　　　　　　　　　代表者の氏名　　　　　　　　　　　　　　　　</w:t>
      </w:r>
    </w:p>
    <w:p w14:paraId="21F3C942" w14:textId="77777777" w:rsidR="0028614A" w:rsidRPr="003E7B53" w:rsidRDefault="0028614A" w:rsidP="0028614A">
      <w:pPr>
        <w:rPr>
          <w:rFonts w:hAnsi="ＭＳ ゴシック"/>
          <w:color w:val="000000" w:themeColor="text1"/>
        </w:rPr>
      </w:pPr>
    </w:p>
    <w:p w14:paraId="207CBFF8" w14:textId="77777777" w:rsidR="0028614A" w:rsidRPr="003E7B53" w:rsidRDefault="0028614A" w:rsidP="0028614A">
      <w:pPr>
        <w:rPr>
          <w:rFonts w:hAnsi="ＭＳ ゴシック"/>
          <w:color w:val="000000" w:themeColor="text1"/>
        </w:rPr>
      </w:pPr>
    </w:p>
    <w:p w14:paraId="6CDD6282" w14:textId="77777777" w:rsidR="0028614A" w:rsidRPr="003E7B53" w:rsidRDefault="0028614A" w:rsidP="0028614A">
      <w:pPr>
        <w:rPr>
          <w:color w:val="000000" w:themeColor="text1"/>
        </w:rPr>
      </w:pPr>
      <w:r w:rsidRPr="003E7B53">
        <w:rPr>
          <w:rFonts w:hint="eastAsia"/>
          <w:color w:val="000000" w:themeColor="text1"/>
        </w:rPr>
        <w:t xml:space="preserve">　　　　　　（構成員）主たる事務所の所在地</w:t>
      </w:r>
    </w:p>
    <w:p w14:paraId="04191821" w14:textId="77777777" w:rsidR="0028614A" w:rsidRPr="003E7B53" w:rsidRDefault="0028614A" w:rsidP="0028614A">
      <w:pPr>
        <w:rPr>
          <w:color w:val="000000" w:themeColor="text1"/>
        </w:rPr>
      </w:pPr>
    </w:p>
    <w:p w14:paraId="51BF6A0D" w14:textId="77777777" w:rsidR="0028614A" w:rsidRPr="003E7B53" w:rsidRDefault="0028614A" w:rsidP="0028614A">
      <w:pPr>
        <w:rPr>
          <w:color w:val="000000" w:themeColor="text1"/>
        </w:rPr>
      </w:pPr>
      <w:r w:rsidRPr="003E7B53">
        <w:rPr>
          <w:rFonts w:hint="eastAsia"/>
          <w:color w:val="000000" w:themeColor="text1"/>
        </w:rPr>
        <w:t xml:space="preserve">　　　　　　　　　　　団体の名称</w:t>
      </w:r>
    </w:p>
    <w:p w14:paraId="37545A2D" w14:textId="77777777" w:rsidR="0028614A" w:rsidRPr="003E7B53" w:rsidRDefault="0028614A" w:rsidP="0028614A">
      <w:pPr>
        <w:rPr>
          <w:color w:val="000000" w:themeColor="text1"/>
        </w:rPr>
      </w:pPr>
    </w:p>
    <w:p w14:paraId="3A1447F1" w14:textId="1078793B" w:rsidR="0028614A" w:rsidRPr="003E7B53" w:rsidRDefault="0028614A" w:rsidP="0028614A">
      <w:pPr>
        <w:rPr>
          <w:color w:val="000000" w:themeColor="text1"/>
        </w:rPr>
      </w:pPr>
      <w:r w:rsidRPr="003E7B53">
        <w:rPr>
          <w:rFonts w:hint="eastAsia"/>
          <w:color w:val="000000" w:themeColor="text1"/>
        </w:rPr>
        <w:t xml:space="preserve">　　　　　　　　　　　代表者の氏名　　　　　　　　　　　　　　　　</w:t>
      </w:r>
    </w:p>
    <w:p w14:paraId="3718A8FD" w14:textId="77777777" w:rsidR="0028614A" w:rsidRPr="003E7B53" w:rsidRDefault="0028614A" w:rsidP="0028614A">
      <w:pPr>
        <w:ind w:left="1050" w:hangingChars="500" w:hanging="1050"/>
        <w:rPr>
          <w:color w:val="000000" w:themeColor="text1"/>
        </w:rPr>
      </w:pPr>
    </w:p>
    <w:p w14:paraId="4817D3D7" w14:textId="77777777" w:rsidR="0028614A" w:rsidRPr="003E7B53" w:rsidRDefault="0028614A" w:rsidP="0028614A">
      <w:pPr>
        <w:ind w:left="1050" w:hangingChars="500" w:hanging="1050"/>
        <w:rPr>
          <w:color w:val="000000" w:themeColor="text1"/>
        </w:rPr>
      </w:pPr>
    </w:p>
    <w:p w14:paraId="5526C874" w14:textId="77777777" w:rsidR="0028614A" w:rsidRPr="003E7B53" w:rsidRDefault="0028614A" w:rsidP="0028614A">
      <w:pPr>
        <w:rPr>
          <w:color w:val="000000" w:themeColor="text1"/>
        </w:rPr>
      </w:pPr>
      <w:r w:rsidRPr="003E7B53">
        <w:rPr>
          <w:rFonts w:hint="eastAsia"/>
          <w:color w:val="000000" w:themeColor="text1"/>
        </w:rPr>
        <w:t xml:space="preserve">　　　　　　（構成員）主たる事務所の所在地</w:t>
      </w:r>
    </w:p>
    <w:p w14:paraId="4BE4F2D1" w14:textId="77777777" w:rsidR="0028614A" w:rsidRPr="003E7B53" w:rsidRDefault="0028614A" w:rsidP="0028614A">
      <w:pPr>
        <w:rPr>
          <w:color w:val="000000" w:themeColor="text1"/>
        </w:rPr>
      </w:pPr>
    </w:p>
    <w:p w14:paraId="29440C40" w14:textId="77777777" w:rsidR="0028614A" w:rsidRPr="003E7B53" w:rsidRDefault="0028614A" w:rsidP="0028614A">
      <w:pPr>
        <w:rPr>
          <w:color w:val="000000" w:themeColor="text1"/>
        </w:rPr>
      </w:pPr>
      <w:r w:rsidRPr="003E7B53">
        <w:rPr>
          <w:rFonts w:hint="eastAsia"/>
          <w:color w:val="000000" w:themeColor="text1"/>
        </w:rPr>
        <w:t xml:space="preserve">　　　　　　　　　　　団体の名称</w:t>
      </w:r>
    </w:p>
    <w:p w14:paraId="3296C24D" w14:textId="77777777" w:rsidR="0028614A" w:rsidRPr="003E7B53" w:rsidRDefault="0028614A" w:rsidP="0028614A">
      <w:pPr>
        <w:rPr>
          <w:color w:val="000000" w:themeColor="text1"/>
        </w:rPr>
      </w:pPr>
    </w:p>
    <w:p w14:paraId="5CA8CFA6" w14:textId="78CF8EE4" w:rsidR="0028614A" w:rsidRPr="003E7B53" w:rsidRDefault="0028614A" w:rsidP="0028614A">
      <w:pPr>
        <w:rPr>
          <w:color w:val="000000" w:themeColor="text1"/>
        </w:rPr>
      </w:pPr>
      <w:r w:rsidRPr="003E7B53">
        <w:rPr>
          <w:rFonts w:hint="eastAsia"/>
          <w:color w:val="000000" w:themeColor="text1"/>
        </w:rPr>
        <w:t xml:space="preserve">　　　　　　　　　　　代表者の氏名　　　　　　　　　　　　　　　　</w:t>
      </w:r>
    </w:p>
    <w:p w14:paraId="5332FEAD" w14:textId="77777777" w:rsidR="0028614A" w:rsidRPr="003E7B53" w:rsidRDefault="0028614A" w:rsidP="0028614A">
      <w:pPr>
        <w:ind w:left="1050" w:hangingChars="500" w:hanging="1050"/>
        <w:rPr>
          <w:color w:val="000000" w:themeColor="text1"/>
        </w:rPr>
      </w:pPr>
    </w:p>
    <w:p w14:paraId="666117D9" w14:textId="77777777" w:rsidR="0028614A" w:rsidRPr="003E7B53" w:rsidRDefault="0028614A" w:rsidP="0028614A">
      <w:pPr>
        <w:ind w:left="1050" w:hangingChars="500" w:hanging="1050"/>
        <w:rPr>
          <w:color w:val="000000" w:themeColor="text1"/>
        </w:rPr>
      </w:pPr>
    </w:p>
    <w:p w14:paraId="35DCDA57" w14:textId="77777777" w:rsidR="0028614A" w:rsidRPr="003E7B53" w:rsidRDefault="0028614A" w:rsidP="0028614A">
      <w:pPr>
        <w:rPr>
          <w:color w:val="000000" w:themeColor="text1"/>
        </w:rPr>
      </w:pPr>
      <w:r w:rsidRPr="003E7B53">
        <w:rPr>
          <w:rFonts w:hint="eastAsia"/>
          <w:color w:val="000000" w:themeColor="text1"/>
        </w:rPr>
        <w:t xml:space="preserve">　　　　　　（構成員）主たる事務所の所在地</w:t>
      </w:r>
    </w:p>
    <w:p w14:paraId="74B114C4" w14:textId="77777777" w:rsidR="0028614A" w:rsidRPr="003E7B53" w:rsidRDefault="0028614A" w:rsidP="0028614A">
      <w:pPr>
        <w:rPr>
          <w:color w:val="000000" w:themeColor="text1"/>
        </w:rPr>
      </w:pPr>
    </w:p>
    <w:p w14:paraId="4876A940" w14:textId="77777777" w:rsidR="0028614A" w:rsidRPr="003E7B53" w:rsidRDefault="0028614A" w:rsidP="0028614A">
      <w:pPr>
        <w:rPr>
          <w:color w:val="000000" w:themeColor="text1"/>
        </w:rPr>
      </w:pPr>
      <w:r w:rsidRPr="003E7B53">
        <w:rPr>
          <w:rFonts w:hint="eastAsia"/>
          <w:color w:val="000000" w:themeColor="text1"/>
        </w:rPr>
        <w:t xml:space="preserve">　　　　　　　　　　　団体の名称</w:t>
      </w:r>
    </w:p>
    <w:p w14:paraId="0B47D472" w14:textId="77777777" w:rsidR="0028614A" w:rsidRPr="003E7B53" w:rsidRDefault="0028614A" w:rsidP="0028614A">
      <w:pPr>
        <w:rPr>
          <w:color w:val="000000" w:themeColor="text1"/>
        </w:rPr>
      </w:pPr>
    </w:p>
    <w:p w14:paraId="5DADC4DF" w14:textId="4DA9C573" w:rsidR="0028614A" w:rsidRPr="003E7B53" w:rsidRDefault="0028614A" w:rsidP="0028614A">
      <w:pPr>
        <w:rPr>
          <w:color w:val="000000" w:themeColor="text1"/>
        </w:rPr>
      </w:pPr>
      <w:r w:rsidRPr="003E7B53">
        <w:rPr>
          <w:rFonts w:hint="eastAsia"/>
          <w:color w:val="000000" w:themeColor="text1"/>
        </w:rPr>
        <w:t xml:space="preserve">　　　　　　　　　　　代表者の氏名　　　　　　　　　　　　　　　　</w:t>
      </w:r>
    </w:p>
    <w:p w14:paraId="6E668656" w14:textId="77777777" w:rsidR="0028614A" w:rsidRPr="003E7B53" w:rsidRDefault="0028614A" w:rsidP="0028614A">
      <w:pPr>
        <w:ind w:left="1050" w:hangingChars="500" w:hanging="1050"/>
        <w:rPr>
          <w:color w:val="000000" w:themeColor="text1"/>
        </w:rPr>
      </w:pPr>
    </w:p>
    <w:p w14:paraId="6E3C7D96" w14:textId="77777777" w:rsidR="0028614A" w:rsidRPr="003E7B53" w:rsidRDefault="0028614A" w:rsidP="0028614A">
      <w:pPr>
        <w:ind w:left="1050" w:hangingChars="500" w:hanging="1050"/>
        <w:rPr>
          <w:color w:val="000000" w:themeColor="text1"/>
        </w:rPr>
      </w:pPr>
    </w:p>
    <w:p w14:paraId="21AAD682" w14:textId="77777777" w:rsidR="0028614A" w:rsidRPr="003E7B53" w:rsidRDefault="0028614A" w:rsidP="0028614A">
      <w:pPr>
        <w:ind w:left="1050" w:hangingChars="500" w:hanging="1050"/>
        <w:rPr>
          <w:color w:val="000000" w:themeColor="text1"/>
        </w:rPr>
      </w:pPr>
    </w:p>
    <w:p w14:paraId="31F40C2C" w14:textId="77777777" w:rsidR="0028614A" w:rsidRPr="003E7B53" w:rsidRDefault="0028614A" w:rsidP="0028614A">
      <w:pPr>
        <w:ind w:left="1050" w:hangingChars="500" w:hanging="1050"/>
        <w:rPr>
          <w:color w:val="000000" w:themeColor="text1"/>
        </w:rPr>
      </w:pPr>
    </w:p>
    <w:p w14:paraId="7A83D0BE" w14:textId="77777777" w:rsidR="0028614A" w:rsidRPr="003E7B53" w:rsidRDefault="0028614A" w:rsidP="0028614A">
      <w:pPr>
        <w:ind w:left="1050" w:hangingChars="500" w:hanging="1050"/>
        <w:rPr>
          <w:color w:val="000000" w:themeColor="text1"/>
        </w:rPr>
      </w:pPr>
    </w:p>
    <w:p w14:paraId="2DEC0448" w14:textId="77777777" w:rsidR="0028614A" w:rsidRPr="003E7B53" w:rsidRDefault="0028614A" w:rsidP="0028614A">
      <w:pPr>
        <w:ind w:left="1050" w:hangingChars="500" w:hanging="1050"/>
        <w:rPr>
          <w:color w:val="000000" w:themeColor="text1"/>
        </w:rPr>
      </w:pPr>
      <w:r w:rsidRPr="003E7B53">
        <w:rPr>
          <w:rFonts w:hint="eastAsia"/>
          <w:color w:val="000000" w:themeColor="text1"/>
        </w:rPr>
        <w:t>※グループによる申請を行う場合のみ提出すること。</w:t>
      </w:r>
    </w:p>
    <w:p w14:paraId="526D105A" w14:textId="77777777" w:rsidR="0028614A" w:rsidRPr="003E7B53" w:rsidRDefault="0028614A" w:rsidP="0028614A">
      <w:pPr>
        <w:ind w:left="1050" w:hangingChars="500" w:hanging="1050"/>
        <w:jc w:val="right"/>
        <w:rPr>
          <w:rFonts w:asciiTheme="minorEastAsia" w:hAnsiTheme="minorEastAsia"/>
          <w:color w:val="000000" w:themeColor="text1"/>
        </w:rPr>
      </w:pPr>
      <w:r w:rsidRPr="003E7B53">
        <w:rPr>
          <w:color w:val="000000" w:themeColor="text1"/>
        </w:rPr>
        <w:br w:type="page"/>
      </w:r>
      <w:r w:rsidRPr="003E7B53">
        <w:rPr>
          <w:rFonts w:hint="eastAsia"/>
          <w:color w:val="000000" w:themeColor="text1"/>
        </w:rPr>
        <w:lastRenderedPageBreak/>
        <w:t>（</w:t>
      </w:r>
      <w:r w:rsidRPr="003E7B53">
        <w:rPr>
          <w:rFonts w:asciiTheme="minorEastAsia" w:hAnsiTheme="minorEastAsia" w:hint="eastAsia"/>
          <w:bCs/>
          <w:color w:val="000000" w:themeColor="text1"/>
          <w:sz w:val="22"/>
        </w:rPr>
        <w:t>様式２）</w:t>
      </w:r>
    </w:p>
    <w:p w14:paraId="3D193080" w14:textId="77777777" w:rsidR="0028614A" w:rsidRPr="003E7B53" w:rsidRDefault="0028614A" w:rsidP="0028614A">
      <w:pPr>
        <w:jc w:val="center"/>
        <w:rPr>
          <w:rFonts w:ascii="ＭＳ ゴシック" w:eastAsia="ＭＳ ゴシック"/>
          <w:bCs/>
          <w:color w:val="000000" w:themeColor="text1"/>
          <w:sz w:val="32"/>
        </w:rPr>
      </w:pPr>
      <w:r w:rsidRPr="003E7B53">
        <w:rPr>
          <w:rFonts w:ascii="ＭＳ ゴシック" w:eastAsia="ＭＳ ゴシック" w:hint="eastAsia"/>
          <w:bCs/>
          <w:color w:val="000000" w:themeColor="text1"/>
          <w:sz w:val="32"/>
        </w:rPr>
        <w:t>青森県量子科学センターの管理に係る事業計画書</w:t>
      </w:r>
    </w:p>
    <w:p w14:paraId="0A66763F" w14:textId="77777777" w:rsidR="0028614A" w:rsidRPr="003E7B53" w:rsidRDefault="0028614A" w:rsidP="0028614A">
      <w:pPr>
        <w:rPr>
          <w:color w:val="000000" w:themeColor="text1"/>
        </w:rPr>
      </w:pPr>
    </w:p>
    <w:p w14:paraId="17D2F6E7" w14:textId="77777777" w:rsidR="0028614A" w:rsidRPr="003E7B53" w:rsidRDefault="0028614A" w:rsidP="0028614A">
      <w:pPr>
        <w:ind w:firstLineChars="2900" w:firstLine="6090"/>
        <w:rPr>
          <w:color w:val="000000" w:themeColor="text1"/>
        </w:rPr>
      </w:pPr>
      <w:r w:rsidRPr="003E7B53">
        <w:rPr>
          <w:rFonts w:hint="eastAsia"/>
          <w:color w:val="000000" w:themeColor="text1"/>
        </w:rPr>
        <w:t>提出年月日</w:t>
      </w:r>
    </w:p>
    <w:p w14:paraId="1356AF3F" w14:textId="77777777" w:rsidR="0028614A" w:rsidRPr="003E7B53" w:rsidRDefault="0028614A" w:rsidP="0028614A">
      <w:pPr>
        <w:ind w:firstLineChars="2900" w:firstLine="6090"/>
        <w:rPr>
          <w:color w:val="000000" w:themeColor="text1"/>
        </w:rPr>
      </w:pPr>
      <w:r w:rsidRPr="003E7B53">
        <w:rPr>
          <w:rFonts w:hint="eastAsia"/>
          <w:color w:val="000000" w:themeColor="text1"/>
        </w:rPr>
        <w:t>法人名等</w:t>
      </w:r>
    </w:p>
    <w:p w14:paraId="7F8DC79E" w14:textId="77777777" w:rsidR="0028614A" w:rsidRPr="003E7B53" w:rsidRDefault="0028614A" w:rsidP="0028614A">
      <w:pPr>
        <w:rPr>
          <w:rFonts w:hAnsi="ＭＳ ゴシック"/>
          <w:color w:val="000000" w:themeColor="text1"/>
        </w:rPr>
      </w:pPr>
    </w:p>
    <w:p w14:paraId="7D300064" w14:textId="77777777" w:rsidR="0028614A" w:rsidRPr="003E7B53" w:rsidRDefault="0028614A" w:rsidP="0028614A">
      <w:pPr>
        <w:rPr>
          <w:rFonts w:hAnsi="ＭＳ ゴシック"/>
          <w:color w:val="000000" w:themeColor="text1"/>
        </w:rPr>
      </w:pPr>
      <w:r w:rsidRPr="003E7B53">
        <w:rPr>
          <w:rFonts w:hAnsi="ＭＳ ゴシック" w:hint="eastAsia"/>
          <w:color w:val="000000" w:themeColor="text1"/>
        </w:rPr>
        <w:t>１　管理運営の基本方針</w:t>
      </w:r>
    </w:p>
    <w:p w14:paraId="358BF03E" w14:textId="77777777" w:rsidR="0028614A" w:rsidRPr="003E7B53" w:rsidRDefault="0028614A" w:rsidP="0028614A">
      <w:pPr>
        <w:rPr>
          <w:rFonts w:hAnsi="ＭＳ ゴシック"/>
          <w:color w:val="000000" w:themeColor="text1"/>
        </w:rPr>
      </w:pPr>
    </w:p>
    <w:p w14:paraId="548C545D" w14:textId="77777777" w:rsidR="0028614A" w:rsidRPr="003E7B53" w:rsidRDefault="0028614A" w:rsidP="0028614A">
      <w:pPr>
        <w:rPr>
          <w:rFonts w:hAnsi="ＭＳ ゴシック"/>
          <w:color w:val="000000" w:themeColor="text1"/>
        </w:rPr>
      </w:pPr>
      <w:r w:rsidRPr="003E7B53">
        <w:rPr>
          <w:rFonts w:hAnsi="ＭＳ ゴシック" w:hint="eastAsia"/>
          <w:color w:val="000000" w:themeColor="text1"/>
        </w:rPr>
        <w:t>２　利用希望者の</w:t>
      </w:r>
      <w:r w:rsidR="003021E8" w:rsidRPr="003E7B53">
        <w:rPr>
          <w:rFonts w:hAnsi="ＭＳ ゴシック" w:hint="eastAsia"/>
          <w:color w:val="000000" w:themeColor="text1"/>
        </w:rPr>
        <w:t>公平</w:t>
      </w:r>
      <w:r w:rsidRPr="003E7B53">
        <w:rPr>
          <w:rFonts w:hAnsi="ＭＳ ゴシック" w:hint="eastAsia"/>
          <w:color w:val="000000" w:themeColor="text1"/>
        </w:rPr>
        <w:t>な利用を確保するための方策</w:t>
      </w:r>
    </w:p>
    <w:p w14:paraId="268D4575" w14:textId="77777777" w:rsidR="0028614A" w:rsidRPr="003E7B53" w:rsidRDefault="0028614A" w:rsidP="0028614A">
      <w:pPr>
        <w:rPr>
          <w:rFonts w:hAnsi="ＭＳ ゴシック"/>
          <w:color w:val="000000" w:themeColor="text1"/>
        </w:rPr>
      </w:pPr>
    </w:p>
    <w:p w14:paraId="14AE72E5" w14:textId="77777777" w:rsidR="0028614A" w:rsidRPr="003E7B53" w:rsidRDefault="0028614A" w:rsidP="0028614A">
      <w:pPr>
        <w:rPr>
          <w:rFonts w:hAnsi="ＭＳ ゴシック"/>
          <w:color w:val="000000" w:themeColor="text1"/>
        </w:rPr>
      </w:pPr>
      <w:r w:rsidRPr="003E7B53">
        <w:rPr>
          <w:rFonts w:hAnsi="ＭＳ ゴシック" w:hint="eastAsia"/>
          <w:color w:val="000000" w:themeColor="text1"/>
        </w:rPr>
        <w:t>３　施設の効用を増進させるための方策</w:t>
      </w:r>
    </w:p>
    <w:p w14:paraId="037A896C" w14:textId="002A1083" w:rsidR="0028614A" w:rsidRPr="003E7B53" w:rsidRDefault="00F9480B" w:rsidP="00D6461A">
      <w:pPr>
        <w:rPr>
          <w:rFonts w:hAnsi="ＭＳ ゴシック"/>
          <w:color w:val="000000" w:themeColor="text1"/>
        </w:rPr>
      </w:pPr>
      <w:r w:rsidRPr="003E7B53">
        <w:rPr>
          <w:rFonts w:hAnsi="ＭＳ ゴシック" w:hint="eastAsia"/>
          <w:color w:val="000000" w:themeColor="text1"/>
        </w:rPr>
        <w:t>（１）</w:t>
      </w:r>
      <w:r w:rsidR="0028614A" w:rsidRPr="003E7B53">
        <w:rPr>
          <w:rFonts w:hAnsi="ＭＳ ゴシック" w:hint="eastAsia"/>
          <w:color w:val="000000" w:themeColor="text1"/>
        </w:rPr>
        <w:t xml:space="preserve">　施設利用提供の実施計画</w:t>
      </w:r>
    </w:p>
    <w:p w14:paraId="0EF699A0" w14:textId="77777777" w:rsidR="0028614A" w:rsidRPr="003E7B53" w:rsidRDefault="0028614A" w:rsidP="0028614A">
      <w:pPr>
        <w:ind w:firstLineChars="100" w:firstLine="210"/>
        <w:rPr>
          <w:rFonts w:hAnsi="ＭＳ ゴシック"/>
          <w:color w:val="000000" w:themeColor="text1"/>
        </w:rPr>
      </w:pPr>
    </w:p>
    <w:p w14:paraId="25705B1B" w14:textId="68C82B82" w:rsidR="0028614A" w:rsidRPr="003E7B53" w:rsidRDefault="00F9480B" w:rsidP="00D6461A">
      <w:pPr>
        <w:rPr>
          <w:rFonts w:hAnsi="ＭＳ ゴシック"/>
          <w:color w:val="000000" w:themeColor="text1"/>
        </w:rPr>
      </w:pPr>
      <w:r w:rsidRPr="003E7B53">
        <w:rPr>
          <w:rFonts w:hAnsi="ＭＳ ゴシック" w:hint="eastAsia"/>
          <w:color w:val="000000" w:themeColor="text1"/>
        </w:rPr>
        <w:t>（２）</w:t>
      </w:r>
      <w:r w:rsidR="0028614A" w:rsidRPr="003E7B53">
        <w:rPr>
          <w:rFonts w:hAnsi="ＭＳ ゴシック" w:hint="eastAsia"/>
          <w:color w:val="000000" w:themeColor="text1"/>
        </w:rPr>
        <w:t xml:space="preserve">　使用料金の設定と考え方</w:t>
      </w:r>
    </w:p>
    <w:p w14:paraId="6263D553" w14:textId="77777777" w:rsidR="0028614A" w:rsidRPr="003E7B53" w:rsidRDefault="0028614A" w:rsidP="0028614A">
      <w:pPr>
        <w:ind w:firstLineChars="100" w:firstLine="210"/>
        <w:rPr>
          <w:rFonts w:hAnsi="ＭＳ ゴシック"/>
          <w:color w:val="000000" w:themeColor="text1"/>
        </w:rPr>
      </w:pPr>
    </w:p>
    <w:p w14:paraId="2AFBCC09" w14:textId="623A03BA" w:rsidR="0028614A" w:rsidRPr="003E7B53" w:rsidRDefault="00F9480B" w:rsidP="00D6461A">
      <w:pPr>
        <w:rPr>
          <w:rFonts w:hAnsi="ＭＳ ゴシック"/>
          <w:color w:val="000000" w:themeColor="text1"/>
        </w:rPr>
      </w:pPr>
      <w:r w:rsidRPr="003E7B53">
        <w:rPr>
          <w:rFonts w:hAnsi="ＭＳ ゴシック" w:hint="eastAsia"/>
          <w:color w:val="000000" w:themeColor="text1"/>
        </w:rPr>
        <w:t>（３）</w:t>
      </w:r>
      <w:r w:rsidR="0028614A" w:rsidRPr="003E7B53">
        <w:rPr>
          <w:rFonts w:hAnsi="ＭＳ ゴシック" w:hint="eastAsia"/>
          <w:color w:val="000000" w:themeColor="text1"/>
        </w:rPr>
        <w:t xml:space="preserve">　利用者の増加を図るための具体的手法</w:t>
      </w:r>
    </w:p>
    <w:p w14:paraId="18CF4AEA" w14:textId="77777777" w:rsidR="0028614A" w:rsidRPr="003E7B53" w:rsidRDefault="0028614A" w:rsidP="0028614A">
      <w:pPr>
        <w:ind w:firstLineChars="100" w:firstLine="210"/>
        <w:rPr>
          <w:rFonts w:hAnsi="ＭＳ ゴシック"/>
          <w:color w:val="000000" w:themeColor="text1"/>
        </w:rPr>
      </w:pPr>
    </w:p>
    <w:p w14:paraId="6379BE16" w14:textId="66ADD534" w:rsidR="0028614A" w:rsidRPr="003E7B53" w:rsidRDefault="00F9480B" w:rsidP="00D6461A">
      <w:pPr>
        <w:rPr>
          <w:rFonts w:hAnsi="ＭＳ ゴシック"/>
          <w:color w:val="000000" w:themeColor="text1"/>
        </w:rPr>
      </w:pPr>
      <w:r w:rsidRPr="003E7B53">
        <w:rPr>
          <w:rFonts w:hAnsi="ＭＳ ゴシック" w:hint="eastAsia"/>
          <w:color w:val="000000" w:themeColor="text1"/>
        </w:rPr>
        <w:t>（４）</w:t>
      </w:r>
      <w:r w:rsidR="0028614A" w:rsidRPr="003E7B53">
        <w:rPr>
          <w:rFonts w:hAnsi="ＭＳ ゴシック" w:hint="eastAsia"/>
          <w:color w:val="000000" w:themeColor="text1"/>
        </w:rPr>
        <w:t xml:space="preserve">　サービスの向上を図るための具体的手法</w:t>
      </w:r>
    </w:p>
    <w:p w14:paraId="507E2BFB" w14:textId="77777777" w:rsidR="0028614A" w:rsidRPr="003E7B53" w:rsidRDefault="0028614A" w:rsidP="0028614A">
      <w:pPr>
        <w:ind w:firstLineChars="100" w:firstLine="210"/>
        <w:rPr>
          <w:rFonts w:hAnsi="ＭＳ ゴシック"/>
          <w:color w:val="000000" w:themeColor="text1"/>
        </w:rPr>
      </w:pPr>
    </w:p>
    <w:p w14:paraId="136A1BCC" w14:textId="35D9158A" w:rsidR="0028614A" w:rsidRPr="003E7B53" w:rsidRDefault="00F9480B" w:rsidP="00D6461A">
      <w:pPr>
        <w:rPr>
          <w:rFonts w:hAnsi="ＭＳ ゴシック"/>
          <w:color w:val="000000" w:themeColor="text1"/>
        </w:rPr>
      </w:pPr>
      <w:r w:rsidRPr="003E7B53">
        <w:rPr>
          <w:rFonts w:hAnsi="ＭＳ ゴシック" w:hint="eastAsia"/>
          <w:color w:val="000000" w:themeColor="text1"/>
        </w:rPr>
        <w:t>（５）</w:t>
      </w:r>
      <w:r w:rsidR="0028614A" w:rsidRPr="003E7B53">
        <w:rPr>
          <w:rFonts w:hAnsi="ＭＳ ゴシック" w:hint="eastAsia"/>
          <w:color w:val="000000" w:themeColor="text1"/>
        </w:rPr>
        <w:t xml:space="preserve">　施設の維持管理の実施計画</w:t>
      </w:r>
    </w:p>
    <w:p w14:paraId="68B90BE4" w14:textId="77777777" w:rsidR="0028614A" w:rsidRPr="003E7B53" w:rsidRDefault="0028614A" w:rsidP="0028614A">
      <w:pPr>
        <w:ind w:firstLineChars="100" w:firstLine="210"/>
        <w:rPr>
          <w:rFonts w:hAnsi="ＭＳ ゴシック"/>
          <w:color w:val="000000" w:themeColor="text1"/>
        </w:rPr>
      </w:pPr>
    </w:p>
    <w:p w14:paraId="1E0A1F2B" w14:textId="641C2D51" w:rsidR="0028614A" w:rsidRPr="003E7B53" w:rsidRDefault="00F9480B" w:rsidP="00D6461A">
      <w:pPr>
        <w:rPr>
          <w:rFonts w:hAnsi="ＭＳ ゴシック"/>
          <w:color w:val="000000" w:themeColor="text1"/>
        </w:rPr>
      </w:pPr>
      <w:r w:rsidRPr="003E7B53">
        <w:rPr>
          <w:rFonts w:hAnsi="ＭＳ ゴシック" w:hint="eastAsia"/>
          <w:color w:val="000000" w:themeColor="text1"/>
        </w:rPr>
        <w:t>（６）</w:t>
      </w:r>
      <w:r w:rsidR="0028614A" w:rsidRPr="003E7B53">
        <w:rPr>
          <w:rFonts w:hAnsi="ＭＳ ゴシック" w:hint="eastAsia"/>
          <w:color w:val="000000" w:themeColor="text1"/>
        </w:rPr>
        <w:t xml:space="preserve">　自主事業の実施計画</w:t>
      </w:r>
    </w:p>
    <w:p w14:paraId="055A7956" w14:textId="77777777" w:rsidR="0028614A" w:rsidRPr="003E7B53" w:rsidRDefault="0028614A" w:rsidP="0028614A">
      <w:pPr>
        <w:rPr>
          <w:rFonts w:hAnsi="ＭＳ ゴシック"/>
          <w:color w:val="000000" w:themeColor="text1"/>
        </w:rPr>
      </w:pPr>
    </w:p>
    <w:p w14:paraId="7AED7B01" w14:textId="77777777" w:rsidR="0028614A" w:rsidRPr="003E7B53" w:rsidRDefault="0028614A" w:rsidP="0028614A">
      <w:pPr>
        <w:rPr>
          <w:rFonts w:hAnsi="ＭＳ ゴシック"/>
          <w:color w:val="000000" w:themeColor="text1"/>
        </w:rPr>
      </w:pPr>
      <w:r w:rsidRPr="003E7B53">
        <w:rPr>
          <w:rFonts w:hAnsi="ＭＳ ゴシック" w:hint="eastAsia"/>
          <w:color w:val="000000" w:themeColor="text1"/>
        </w:rPr>
        <w:t>４　管理体制</w:t>
      </w:r>
      <w:r w:rsidR="008A65AF" w:rsidRPr="003E7B53">
        <w:rPr>
          <w:rFonts w:hAnsi="ＭＳ ゴシック" w:hint="eastAsia"/>
          <w:color w:val="000000" w:themeColor="text1"/>
        </w:rPr>
        <w:t>（</w:t>
      </w:r>
      <w:r w:rsidR="008A65AF" w:rsidRPr="003E7B53">
        <w:rPr>
          <w:rFonts w:hAnsi="ＭＳ ゴシック"/>
          <w:color w:val="000000" w:themeColor="text1"/>
        </w:rPr>
        <w:t>人員配置</w:t>
      </w:r>
      <w:r w:rsidR="008A65AF" w:rsidRPr="003E7B53">
        <w:rPr>
          <w:rFonts w:hAnsi="ＭＳ ゴシック" w:hint="eastAsia"/>
          <w:color w:val="000000" w:themeColor="text1"/>
        </w:rPr>
        <w:t>・勤務体制・職員育成方針等を</w:t>
      </w:r>
      <w:r w:rsidR="008A65AF" w:rsidRPr="003E7B53">
        <w:rPr>
          <w:rFonts w:hAnsi="ＭＳ ゴシック"/>
          <w:color w:val="000000" w:themeColor="text1"/>
        </w:rPr>
        <w:t>含む</w:t>
      </w:r>
      <w:r w:rsidR="008A65AF" w:rsidRPr="003E7B53">
        <w:rPr>
          <w:rFonts w:hAnsi="ＭＳ ゴシック" w:hint="eastAsia"/>
          <w:color w:val="000000" w:themeColor="text1"/>
        </w:rPr>
        <w:t>。</w:t>
      </w:r>
      <w:r w:rsidR="008A65AF" w:rsidRPr="003E7B53">
        <w:rPr>
          <w:rFonts w:hAnsi="ＭＳ ゴシック"/>
          <w:color w:val="000000" w:themeColor="text1"/>
        </w:rPr>
        <w:t>）</w:t>
      </w:r>
    </w:p>
    <w:p w14:paraId="0394E05C" w14:textId="77777777" w:rsidR="0028614A" w:rsidRPr="003E7B53" w:rsidRDefault="0028614A" w:rsidP="0028614A">
      <w:pPr>
        <w:rPr>
          <w:rFonts w:hAnsi="ＭＳ ゴシック"/>
          <w:color w:val="000000" w:themeColor="text1"/>
        </w:rPr>
      </w:pPr>
    </w:p>
    <w:p w14:paraId="016FDACE" w14:textId="77777777" w:rsidR="0028614A" w:rsidRPr="003E7B53" w:rsidRDefault="0028614A" w:rsidP="0028614A">
      <w:pPr>
        <w:rPr>
          <w:rFonts w:hAnsi="ＭＳ ゴシック"/>
          <w:color w:val="000000" w:themeColor="text1"/>
        </w:rPr>
      </w:pPr>
      <w:r w:rsidRPr="003E7B53">
        <w:rPr>
          <w:rFonts w:hAnsi="ＭＳ ゴシック" w:hint="eastAsia"/>
          <w:color w:val="000000" w:themeColor="text1"/>
        </w:rPr>
        <w:t>５　業務の再委託</w:t>
      </w:r>
    </w:p>
    <w:p w14:paraId="3B29B8D9" w14:textId="77777777" w:rsidR="0028614A" w:rsidRPr="003E7B53" w:rsidRDefault="0028614A" w:rsidP="0028614A">
      <w:pPr>
        <w:rPr>
          <w:rFonts w:hAnsi="ＭＳ ゴシック"/>
          <w:color w:val="000000" w:themeColor="text1"/>
        </w:rPr>
      </w:pPr>
    </w:p>
    <w:p w14:paraId="4AA53686" w14:textId="77777777" w:rsidR="0028614A" w:rsidRPr="003E7B53" w:rsidRDefault="0028614A" w:rsidP="0028614A">
      <w:pPr>
        <w:rPr>
          <w:rFonts w:hAnsi="ＭＳ ゴシック"/>
          <w:color w:val="000000" w:themeColor="text1"/>
        </w:rPr>
      </w:pPr>
      <w:r w:rsidRPr="003E7B53">
        <w:rPr>
          <w:rFonts w:hAnsi="ＭＳ ゴシック" w:hint="eastAsia"/>
          <w:color w:val="000000" w:themeColor="text1"/>
        </w:rPr>
        <w:t>６　個人情報の保護</w:t>
      </w:r>
    </w:p>
    <w:p w14:paraId="3F2981E1" w14:textId="77777777" w:rsidR="0028614A" w:rsidRPr="003E7B53" w:rsidRDefault="0028614A" w:rsidP="0028614A">
      <w:pPr>
        <w:rPr>
          <w:rFonts w:hAnsi="ＭＳ ゴシック"/>
          <w:color w:val="000000" w:themeColor="text1"/>
        </w:rPr>
      </w:pPr>
    </w:p>
    <w:p w14:paraId="36686E5A" w14:textId="77777777" w:rsidR="0028614A" w:rsidRPr="003E7B53" w:rsidRDefault="0028614A" w:rsidP="0028614A">
      <w:pPr>
        <w:rPr>
          <w:rFonts w:hAnsi="ＭＳ ゴシック"/>
          <w:color w:val="000000" w:themeColor="text1"/>
        </w:rPr>
      </w:pPr>
      <w:r w:rsidRPr="003E7B53">
        <w:rPr>
          <w:rFonts w:hAnsi="ＭＳ ゴシック" w:hint="eastAsia"/>
          <w:color w:val="000000" w:themeColor="text1"/>
        </w:rPr>
        <w:t>７</w:t>
      </w:r>
      <w:r w:rsidRPr="003E7B53">
        <w:rPr>
          <w:rFonts w:hAnsi="ＭＳ ゴシック"/>
          <w:color w:val="000000" w:themeColor="text1"/>
        </w:rPr>
        <w:t xml:space="preserve">　</w:t>
      </w:r>
      <w:r w:rsidRPr="003E7B53">
        <w:rPr>
          <w:rFonts w:hAnsi="ＭＳ ゴシック" w:hint="eastAsia"/>
          <w:color w:val="000000" w:themeColor="text1"/>
        </w:rPr>
        <w:t>利用者ニーズの把握</w:t>
      </w:r>
    </w:p>
    <w:p w14:paraId="5F5E55D3" w14:textId="77777777" w:rsidR="0028614A" w:rsidRPr="003E7B53" w:rsidRDefault="0028614A" w:rsidP="0028614A">
      <w:pPr>
        <w:rPr>
          <w:rFonts w:hAnsi="ＭＳ ゴシック"/>
          <w:color w:val="000000" w:themeColor="text1"/>
        </w:rPr>
      </w:pPr>
    </w:p>
    <w:p w14:paraId="410F6568" w14:textId="77777777" w:rsidR="0028614A" w:rsidRPr="003E7B53" w:rsidRDefault="0028614A" w:rsidP="0028614A">
      <w:pPr>
        <w:rPr>
          <w:rFonts w:hAnsi="ＭＳ ゴシック"/>
          <w:color w:val="000000" w:themeColor="text1"/>
        </w:rPr>
      </w:pPr>
      <w:r w:rsidRPr="003E7B53">
        <w:rPr>
          <w:rFonts w:hAnsi="ＭＳ ゴシック" w:hint="eastAsia"/>
          <w:color w:val="000000" w:themeColor="text1"/>
        </w:rPr>
        <w:t>８　利用者の安全対策</w:t>
      </w:r>
    </w:p>
    <w:p w14:paraId="06B213E3" w14:textId="77777777" w:rsidR="0028614A" w:rsidRPr="003E7B53" w:rsidRDefault="0028614A" w:rsidP="0028614A">
      <w:pPr>
        <w:rPr>
          <w:rFonts w:hAnsi="ＭＳ ゴシック"/>
          <w:color w:val="000000" w:themeColor="text1"/>
        </w:rPr>
      </w:pPr>
    </w:p>
    <w:p w14:paraId="78B19B6A" w14:textId="77777777" w:rsidR="0028614A" w:rsidRPr="003E7B53" w:rsidRDefault="0028614A" w:rsidP="0028614A">
      <w:pPr>
        <w:rPr>
          <w:rFonts w:hAnsi="ＭＳ ゴシック"/>
          <w:color w:val="000000" w:themeColor="text1"/>
        </w:rPr>
      </w:pPr>
      <w:r w:rsidRPr="003E7B53">
        <w:rPr>
          <w:rFonts w:hAnsi="ＭＳ ゴシック" w:hint="eastAsia"/>
          <w:color w:val="000000" w:themeColor="text1"/>
        </w:rPr>
        <w:t>９　収支計画（</w:t>
      </w:r>
      <w:r w:rsidR="00B56040" w:rsidRPr="003E7B53">
        <w:rPr>
          <w:rFonts w:hAnsi="ＭＳ ゴシック" w:hint="eastAsia"/>
          <w:color w:val="000000" w:themeColor="text1"/>
        </w:rPr>
        <w:t>年度別に</w:t>
      </w:r>
      <w:r w:rsidR="00B56040" w:rsidRPr="003E7B53">
        <w:rPr>
          <w:rFonts w:hAnsi="ＭＳ ゴシック"/>
          <w:color w:val="000000" w:themeColor="text1"/>
        </w:rPr>
        <w:t>記載すること。</w:t>
      </w:r>
      <w:r w:rsidRPr="003E7B53">
        <w:rPr>
          <w:rFonts w:hAnsi="ＭＳ ゴシック" w:hint="eastAsia"/>
          <w:color w:val="000000" w:themeColor="text1"/>
        </w:rPr>
        <w:t>自主事業を除く。）</w:t>
      </w:r>
    </w:p>
    <w:p w14:paraId="50A43B4D" w14:textId="77777777" w:rsidR="0028614A" w:rsidRPr="003E7B53" w:rsidRDefault="0028614A" w:rsidP="0028614A">
      <w:pPr>
        <w:ind w:left="2"/>
        <w:jc w:val="right"/>
        <w:rPr>
          <w:rFonts w:asciiTheme="minorEastAsia" w:hAnsiTheme="minorEastAsia"/>
          <w:color w:val="000000" w:themeColor="text1"/>
          <w:sz w:val="22"/>
          <w:szCs w:val="28"/>
        </w:rPr>
      </w:pPr>
    </w:p>
    <w:p w14:paraId="4783D44F" w14:textId="77777777" w:rsidR="0028614A" w:rsidRPr="003E7B53" w:rsidRDefault="006A1168" w:rsidP="006A1168">
      <w:pPr>
        <w:ind w:left="2"/>
        <w:jc w:val="left"/>
        <w:rPr>
          <w:rFonts w:asciiTheme="minorEastAsia" w:hAnsiTheme="minorEastAsia"/>
          <w:color w:val="000000" w:themeColor="text1"/>
          <w:sz w:val="22"/>
          <w:szCs w:val="28"/>
        </w:rPr>
      </w:pPr>
      <w:r w:rsidRPr="003E7B53">
        <w:rPr>
          <w:rFonts w:asciiTheme="minorEastAsia" w:hAnsiTheme="minorEastAsia" w:hint="eastAsia"/>
          <w:color w:val="000000" w:themeColor="text1"/>
          <w:sz w:val="22"/>
          <w:szCs w:val="28"/>
        </w:rPr>
        <w:t>※</w:t>
      </w:r>
      <w:r w:rsidRPr="003E7B53">
        <w:rPr>
          <w:rFonts w:asciiTheme="minorEastAsia" w:hAnsiTheme="minorEastAsia"/>
          <w:color w:val="000000" w:themeColor="text1"/>
          <w:sz w:val="22"/>
          <w:szCs w:val="28"/>
        </w:rPr>
        <w:t xml:space="preserve">　</w:t>
      </w:r>
      <w:r w:rsidRPr="003E7B53">
        <w:rPr>
          <w:color w:val="000000" w:themeColor="text1"/>
          <w:sz w:val="22"/>
        </w:rPr>
        <w:t>該当</w:t>
      </w:r>
      <w:r w:rsidRPr="003E7B53">
        <w:rPr>
          <w:rFonts w:hint="eastAsia"/>
          <w:color w:val="000000" w:themeColor="text1"/>
          <w:sz w:val="22"/>
        </w:rPr>
        <w:t>部分に選定基準の</w:t>
      </w:r>
      <w:r w:rsidRPr="003E7B53">
        <w:rPr>
          <w:color w:val="000000" w:themeColor="text1"/>
          <w:sz w:val="22"/>
        </w:rPr>
        <w:t>項目番号</w:t>
      </w:r>
      <w:r w:rsidRPr="003E7B53">
        <w:rPr>
          <w:rFonts w:hint="eastAsia"/>
          <w:color w:val="000000" w:themeColor="text1"/>
          <w:sz w:val="22"/>
        </w:rPr>
        <w:t>（記載例：選定基準（</w:t>
      </w:r>
      <w:r w:rsidRPr="003E7B53">
        <w:rPr>
          <w:color w:val="000000" w:themeColor="text1"/>
          <w:sz w:val="22"/>
        </w:rPr>
        <w:t>１）</w:t>
      </w:r>
      <w:r w:rsidRPr="003E7B53">
        <w:rPr>
          <w:rFonts w:hint="eastAsia"/>
          <w:color w:val="000000" w:themeColor="text1"/>
          <w:sz w:val="22"/>
        </w:rPr>
        <w:t>②対応</w:t>
      </w:r>
      <w:r w:rsidRPr="003E7B53">
        <w:rPr>
          <w:color w:val="000000" w:themeColor="text1"/>
          <w:sz w:val="22"/>
        </w:rPr>
        <w:t>）</w:t>
      </w:r>
      <w:r w:rsidRPr="003E7B53">
        <w:rPr>
          <w:rFonts w:hint="eastAsia"/>
          <w:color w:val="000000" w:themeColor="text1"/>
          <w:sz w:val="22"/>
        </w:rPr>
        <w:t>を</w:t>
      </w:r>
      <w:r w:rsidRPr="003E7B53">
        <w:rPr>
          <w:color w:val="000000" w:themeColor="text1"/>
          <w:sz w:val="22"/>
        </w:rPr>
        <w:t>明記すること。</w:t>
      </w:r>
    </w:p>
    <w:p w14:paraId="2774C4A6" w14:textId="77777777" w:rsidR="0028614A" w:rsidRPr="003E7B53" w:rsidRDefault="0028614A" w:rsidP="0028614A">
      <w:pPr>
        <w:rPr>
          <w:rFonts w:hAnsi="ＭＳ ゴシック"/>
          <w:color w:val="000000" w:themeColor="text1"/>
        </w:rPr>
      </w:pPr>
      <w:r w:rsidRPr="003E7B53">
        <w:rPr>
          <w:rFonts w:hAnsi="ＭＳ ゴシック" w:hint="eastAsia"/>
          <w:color w:val="000000" w:themeColor="text1"/>
        </w:rPr>
        <w:t>※　用紙サイズは日本</w:t>
      </w:r>
      <w:r w:rsidR="00517364" w:rsidRPr="003E7B53">
        <w:rPr>
          <w:rFonts w:hAnsi="ＭＳ ゴシック" w:hint="eastAsia"/>
          <w:color w:val="000000" w:themeColor="text1"/>
        </w:rPr>
        <w:t>産業</w:t>
      </w:r>
      <w:r w:rsidRPr="003E7B53">
        <w:rPr>
          <w:rFonts w:hAnsi="ＭＳ ゴシック" w:hint="eastAsia"/>
          <w:color w:val="000000" w:themeColor="text1"/>
        </w:rPr>
        <w:t>規格Ａ４版とし、ページ数の制限はありません。</w:t>
      </w:r>
    </w:p>
    <w:p w14:paraId="45A8E800" w14:textId="77777777" w:rsidR="0028614A" w:rsidRPr="003E7B53" w:rsidRDefault="0028614A" w:rsidP="0028614A">
      <w:pPr>
        <w:rPr>
          <w:rFonts w:hAnsi="ＭＳ ゴシック"/>
          <w:color w:val="000000" w:themeColor="text1"/>
        </w:rPr>
      </w:pPr>
      <w:r w:rsidRPr="003E7B53">
        <w:rPr>
          <w:rFonts w:hAnsi="ＭＳ ゴシック" w:hint="eastAsia"/>
          <w:color w:val="000000" w:themeColor="text1"/>
        </w:rPr>
        <w:t>※　必要に応じ、参考となる資料を添付してください。</w:t>
      </w:r>
    </w:p>
    <w:p w14:paraId="7BD91DB7" w14:textId="77777777" w:rsidR="00BA028C" w:rsidRPr="003E7B53" w:rsidRDefault="0028614A" w:rsidP="0028614A">
      <w:pPr>
        <w:ind w:left="2"/>
        <w:jc w:val="right"/>
        <w:rPr>
          <w:rFonts w:asciiTheme="minorEastAsia" w:hAnsiTheme="minorEastAsia"/>
          <w:color w:val="000000" w:themeColor="text1"/>
          <w:sz w:val="18"/>
        </w:rPr>
      </w:pPr>
      <w:r w:rsidRPr="003E7B53">
        <w:rPr>
          <w:rFonts w:asciiTheme="minorEastAsia" w:hAnsiTheme="minorEastAsia" w:hint="eastAsia"/>
          <w:color w:val="000000" w:themeColor="text1"/>
          <w:sz w:val="22"/>
          <w:szCs w:val="28"/>
        </w:rPr>
        <w:lastRenderedPageBreak/>
        <w:t xml:space="preserve"> </w:t>
      </w:r>
      <w:r w:rsidR="00BA028C" w:rsidRPr="003E7B53">
        <w:rPr>
          <w:rFonts w:asciiTheme="minorEastAsia" w:hAnsiTheme="minorEastAsia" w:hint="eastAsia"/>
          <w:color w:val="000000" w:themeColor="text1"/>
          <w:sz w:val="22"/>
          <w:szCs w:val="28"/>
        </w:rPr>
        <w:t>(様式</w:t>
      </w:r>
      <w:r w:rsidR="00C55D9B" w:rsidRPr="003E7B53">
        <w:rPr>
          <w:rFonts w:asciiTheme="minorEastAsia" w:hAnsiTheme="minorEastAsia" w:hint="eastAsia"/>
          <w:color w:val="000000" w:themeColor="text1"/>
          <w:sz w:val="22"/>
          <w:szCs w:val="28"/>
        </w:rPr>
        <w:t>３</w:t>
      </w:r>
      <w:r w:rsidR="00BA028C" w:rsidRPr="003E7B53">
        <w:rPr>
          <w:rFonts w:asciiTheme="minorEastAsia" w:hAnsiTheme="minorEastAsia" w:hint="eastAsia"/>
          <w:color w:val="000000" w:themeColor="text1"/>
          <w:sz w:val="22"/>
          <w:szCs w:val="28"/>
        </w:rPr>
        <w:t>)</w:t>
      </w:r>
    </w:p>
    <w:p w14:paraId="5355EDE4" w14:textId="77777777" w:rsidR="00BA028C" w:rsidRPr="003E7B53" w:rsidRDefault="0028614A" w:rsidP="00BA028C">
      <w:pPr>
        <w:ind w:left="1008" w:hanging="1008"/>
        <w:jc w:val="center"/>
        <w:rPr>
          <w:rFonts w:asciiTheme="majorEastAsia" w:eastAsiaTheme="majorEastAsia" w:hAnsiTheme="majorEastAsia"/>
          <w:color w:val="000000" w:themeColor="text1"/>
          <w:sz w:val="32"/>
          <w:szCs w:val="40"/>
        </w:rPr>
      </w:pPr>
      <w:r w:rsidRPr="003E7B53">
        <w:rPr>
          <w:rFonts w:asciiTheme="majorEastAsia" w:eastAsiaTheme="majorEastAsia" w:hAnsiTheme="majorEastAsia" w:hint="eastAsia"/>
          <w:color w:val="000000" w:themeColor="text1"/>
          <w:sz w:val="32"/>
          <w:szCs w:val="40"/>
        </w:rPr>
        <w:t>青森県量子科学センター</w:t>
      </w:r>
      <w:r w:rsidR="00BA028C" w:rsidRPr="003E7B53">
        <w:rPr>
          <w:rFonts w:asciiTheme="majorEastAsia" w:eastAsiaTheme="majorEastAsia" w:hAnsiTheme="majorEastAsia" w:hint="eastAsia"/>
          <w:color w:val="000000" w:themeColor="text1"/>
          <w:sz w:val="32"/>
          <w:szCs w:val="40"/>
        </w:rPr>
        <w:t>指定管理者応募予定者登録票</w:t>
      </w:r>
    </w:p>
    <w:p w14:paraId="229419C6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</w:p>
    <w:p w14:paraId="26AD8185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>１　団体名</w:t>
      </w:r>
    </w:p>
    <w:p w14:paraId="694E94D2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</w:p>
    <w:p w14:paraId="06B01D66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>２　団体の代表者</w:t>
      </w:r>
    </w:p>
    <w:p w14:paraId="2D64951E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</w:p>
    <w:p w14:paraId="06B9692F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 xml:space="preserve">　　役職</w:t>
      </w:r>
    </w:p>
    <w:p w14:paraId="1204D5EB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</w:p>
    <w:p w14:paraId="5E8F416E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 xml:space="preserve">　　氏名</w:t>
      </w:r>
    </w:p>
    <w:p w14:paraId="38CE077B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</w:p>
    <w:p w14:paraId="5301D073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</w:p>
    <w:p w14:paraId="07A6B2A8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>３　団体の主たる事務所の所在地</w:t>
      </w:r>
    </w:p>
    <w:p w14:paraId="21209992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</w:p>
    <w:p w14:paraId="7AB034E7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</w:p>
    <w:p w14:paraId="54EA6AF7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>４　団体の連絡先</w:t>
      </w:r>
    </w:p>
    <w:p w14:paraId="4016790C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</w:p>
    <w:p w14:paraId="392E89BE" w14:textId="280362A1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 xml:space="preserve">　　電話　　　（　　　　）　　　　　　</w:t>
      </w:r>
    </w:p>
    <w:p w14:paraId="49670355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</w:p>
    <w:p w14:paraId="0FF7AE65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 xml:space="preserve">　　電子ﾒｰﾙｱﾄﾞﾚｽ</w:t>
      </w:r>
    </w:p>
    <w:p w14:paraId="2BEA1C5A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</w:p>
    <w:p w14:paraId="4F4E835C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</w:p>
    <w:p w14:paraId="12123206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>５　申請担当者</w:t>
      </w:r>
    </w:p>
    <w:p w14:paraId="5F15BC3C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</w:p>
    <w:p w14:paraId="5FE34281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 xml:space="preserve">　　役職</w:t>
      </w:r>
    </w:p>
    <w:p w14:paraId="2C7B409B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</w:p>
    <w:p w14:paraId="0F6A49D0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 xml:space="preserve">　　氏名</w:t>
      </w:r>
    </w:p>
    <w:p w14:paraId="7B9E5952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</w:p>
    <w:p w14:paraId="04D597CD" w14:textId="24EB8B0A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 xml:space="preserve">　　電話　　　（　　　　）　　　　　</w:t>
      </w:r>
    </w:p>
    <w:p w14:paraId="112D5470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</w:p>
    <w:p w14:paraId="130D12AC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 xml:space="preserve">　　電子ﾒｰﾙｱﾄﾞﾚｽ</w:t>
      </w:r>
    </w:p>
    <w:p w14:paraId="77921CFC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2"/>
        </w:rPr>
      </w:pPr>
    </w:p>
    <w:p w14:paraId="26CE6E81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>（提出先）</w:t>
      </w:r>
    </w:p>
    <w:p w14:paraId="73791007" w14:textId="0E37F844" w:rsidR="00F9480B" w:rsidRPr="003E7B53" w:rsidRDefault="00BA028C" w:rsidP="00BA028C">
      <w:pPr>
        <w:ind w:left="303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>青森県</w:t>
      </w:r>
      <w:r w:rsidR="00F9480B" w:rsidRPr="003E7B53">
        <w:rPr>
          <w:rFonts w:asciiTheme="minorEastAsia" w:hAnsiTheme="minorEastAsia"/>
          <w:color w:val="000000" w:themeColor="text1"/>
          <w:sz w:val="22"/>
        </w:rPr>
        <w:t>環境エネルギー部エネルギー・脱炭素政策課むつ小川原開発・量子科学振興グループ</w:t>
      </w:r>
    </w:p>
    <w:p w14:paraId="2DBA81C8" w14:textId="143C0194" w:rsidR="00BA028C" w:rsidRPr="003E7B53" w:rsidRDefault="00BA028C" w:rsidP="00BA028C">
      <w:pPr>
        <w:ind w:left="303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 xml:space="preserve">　電話：０１７－７３４－９７２５</w:t>
      </w:r>
    </w:p>
    <w:p w14:paraId="6711927F" w14:textId="77777777" w:rsidR="00BA028C" w:rsidRPr="003E7B53" w:rsidRDefault="00BA028C" w:rsidP="00BA028C">
      <w:pPr>
        <w:ind w:left="303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 xml:space="preserve">　電子ﾒｰﾙｱﾄﾞﾚｽ：</w:t>
      </w:r>
      <w:r w:rsidR="00D234F7" w:rsidRPr="003E7B53">
        <w:rPr>
          <w:rFonts w:asciiTheme="minorEastAsia" w:hAnsiTheme="minorEastAsia" w:hint="eastAsia"/>
          <w:color w:val="000000" w:themeColor="text1"/>
          <w:sz w:val="22"/>
        </w:rPr>
        <w:t>enerugi@pref.aomori.lg.jp</w:t>
      </w:r>
    </w:p>
    <w:p w14:paraId="282DFEDC" w14:textId="77777777" w:rsidR="00BA028C" w:rsidRPr="003E7B53" w:rsidRDefault="00BA028C" w:rsidP="00BA028C">
      <w:pPr>
        <w:ind w:left="303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 xml:space="preserve">　〒030-8570　青森市長島一丁目１－１</w:t>
      </w:r>
    </w:p>
    <w:p w14:paraId="123B4B1F" w14:textId="77777777" w:rsidR="00D6461A" w:rsidRPr="003E7B53" w:rsidRDefault="00D6461A" w:rsidP="00BA028C">
      <w:pPr>
        <w:ind w:left="303"/>
        <w:rPr>
          <w:rFonts w:asciiTheme="minorEastAsia" w:hAnsiTheme="minorEastAsia"/>
          <w:color w:val="000000" w:themeColor="text1"/>
          <w:sz w:val="22"/>
        </w:rPr>
      </w:pPr>
    </w:p>
    <w:p w14:paraId="079706E8" w14:textId="77777777" w:rsidR="00BA028C" w:rsidRPr="003E7B53" w:rsidRDefault="00BA028C" w:rsidP="00BA028C">
      <w:pPr>
        <w:ind w:left="2"/>
        <w:jc w:val="right"/>
        <w:rPr>
          <w:rFonts w:asciiTheme="minorEastAsia" w:hAnsiTheme="minorEastAsia"/>
          <w:color w:val="000000" w:themeColor="text1"/>
          <w:sz w:val="18"/>
        </w:rPr>
      </w:pPr>
      <w:r w:rsidRPr="003E7B53">
        <w:rPr>
          <w:rFonts w:asciiTheme="minorEastAsia" w:hAnsiTheme="minorEastAsia" w:hint="eastAsia"/>
          <w:color w:val="000000" w:themeColor="text1"/>
          <w:sz w:val="22"/>
          <w:szCs w:val="28"/>
        </w:rPr>
        <w:lastRenderedPageBreak/>
        <w:t>(様式</w:t>
      </w:r>
      <w:r w:rsidR="00C55D9B" w:rsidRPr="003E7B53">
        <w:rPr>
          <w:rFonts w:asciiTheme="minorEastAsia" w:hAnsiTheme="minorEastAsia" w:hint="eastAsia"/>
          <w:color w:val="000000" w:themeColor="text1"/>
          <w:sz w:val="22"/>
          <w:szCs w:val="28"/>
        </w:rPr>
        <w:t>４</w:t>
      </w:r>
      <w:r w:rsidRPr="003E7B53">
        <w:rPr>
          <w:rFonts w:asciiTheme="minorEastAsia" w:hAnsiTheme="minorEastAsia" w:hint="eastAsia"/>
          <w:color w:val="000000" w:themeColor="text1"/>
          <w:sz w:val="22"/>
          <w:szCs w:val="28"/>
        </w:rPr>
        <w:t>)</w:t>
      </w:r>
    </w:p>
    <w:p w14:paraId="47F0A29C" w14:textId="77777777" w:rsidR="00BA028C" w:rsidRPr="003E7B53" w:rsidRDefault="00BA028C" w:rsidP="00BA028C">
      <w:pPr>
        <w:ind w:left="1008" w:hanging="1008"/>
        <w:jc w:val="center"/>
        <w:rPr>
          <w:rFonts w:asciiTheme="majorEastAsia" w:eastAsiaTheme="majorEastAsia" w:hAnsiTheme="majorEastAsia"/>
          <w:color w:val="000000" w:themeColor="text1"/>
          <w:sz w:val="32"/>
          <w:szCs w:val="40"/>
        </w:rPr>
      </w:pPr>
      <w:r w:rsidRPr="003E7B53">
        <w:rPr>
          <w:rFonts w:asciiTheme="majorEastAsia" w:eastAsiaTheme="majorEastAsia" w:hAnsiTheme="majorEastAsia" w:hint="eastAsia"/>
          <w:color w:val="000000" w:themeColor="text1"/>
          <w:sz w:val="32"/>
          <w:szCs w:val="40"/>
        </w:rPr>
        <w:t>現地説明会参加申込書</w:t>
      </w:r>
    </w:p>
    <w:p w14:paraId="759B1A94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4"/>
        </w:rPr>
      </w:pPr>
    </w:p>
    <w:p w14:paraId="5A578CC9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4"/>
        </w:rPr>
      </w:pPr>
      <w:r w:rsidRPr="003E7B53">
        <w:rPr>
          <w:rFonts w:asciiTheme="minorEastAsia" w:hAnsiTheme="minorEastAsia" w:hint="eastAsia"/>
          <w:color w:val="000000" w:themeColor="text1"/>
          <w:sz w:val="24"/>
        </w:rPr>
        <w:t>１　団体名</w:t>
      </w:r>
    </w:p>
    <w:p w14:paraId="6BC0DFF2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4"/>
        </w:rPr>
      </w:pPr>
    </w:p>
    <w:p w14:paraId="615C3A74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4"/>
        </w:rPr>
      </w:pPr>
      <w:r w:rsidRPr="003E7B53">
        <w:rPr>
          <w:rFonts w:asciiTheme="minorEastAsia" w:hAnsiTheme="minorEastAsia" w:hint="eastAsia"/>
          <w:color w:val="000000" w:themeColor="text1"/>
          <w:sz w:val="24"/>
        </w:rPr>
        <w:t>２　担当者氏名</w:t>
      </w:r>
    </w:p>
    <w:p w14:paraId="2A3B5194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4"/>
        </w:rPr>
      </w:pPr>
    </w:p>
    <w:p w14:paraId="40B561A6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4"/>
        </w:rPr>
      </w:pPr>
      <w:r w:rsidRPr="003E7B53">
        <w:rPr>
          <w:rFonts w:asciiTheme="minorEastAsia" w:hAnsiTheme="minorEastAsia" w:hint="eastAsia"/>
          <w:color w:val="000000" w:themeColor="text1"/>
          <w:sz w:val="24"/>
        </w:rPr>
        <w:t>３</w:t>
      </w:r>
      <w:r w:rsidRPr="003E7B53">
        <w:rPr>
          <w:rFonts w:asciiTheme="minorEastAsia" w:hAnsiTheme="minorEastAsia"/>
          <w:color w:val="000000" w:themeColor="text1"/>
          <w:sz w:val="24"/>
        </w:rPr>
        <w:t xml:space="preserve">　団体の連絡先</w:t>
      </w:r>
    </w:p>
    <w:p w14:paraId="096FF0B4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4"/>
        </w:rPr>
      </w:pPr>
    </w:p>
    <w:p w14:paraId="2671E33D" w14:textId="07BDA71A" w:rsidR="00BA028C" w:rsidRPr="003E7B53" w:rsidRDefault="00BA028C" w:rsidP="00BA028C">
      <w:pPr>
        <w:ind w:left="1008" w:hanging="1008"/>
        <w:rPr>
          <w:rFonts w:asciiTheme="minorEastAsia" w:hAnsiTheme="minorEastAsia"/>
          <w:strike/>
          <w:color w:val="000000" w:themeColor="text1"/>
          <w:sz w:val="24"/>
        </w:rPr>
      </w:pPr>
      <w:r w:rsidRPr="003E7B53">
        <w:rPr>
          <w:rFonts w:asciiTheme="minorEastAsia" w:hAnsiTheme="minorEastAsia" w:hint="eastAsia"/>
          <w:color w:val="000000" w:themeColor="text1"/>
          <w:sz w:val="24"/>
        </w:rPr>
        <w:t xml:space="preserve">　　電話　　　（　　　　）　　　　　　</w:t>
      </w:r>
    </w:p>
    <w:p w14:paraId="7A275753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4"/>
        </w:rPr>
      </w:pPr>
    </w:p>
    <w:p w14:paraId="524E05E2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4"/>
        </w:rPr>
      </w:pPr>
      <w:r w:rsidRPr="003E7B53">
        <w:rPr>
          <w:rFonts w:asciiTheme="minorEastAsia" w:hAnsiTheme="minorEastAsia" w:hint="eastAsia"/>
          <w:color w:val="000000" w:themeColor="text1"/>
          <w:sz w:val="24"/>
        </w:rPr>
        <w:t xml:space="preserve">　　電子ﾒｰﾙｱﾄﾞﾚｽ</w:t>
      </w:r>
    </w:p>
    <w:p w14:paraId="16449D53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4"/>
        </w:rPr>
      </w:pPr>
    </w:p>
    <w:p w14:paraId="6154340B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4"/>
        </w:rPr>
      </w:pPr>
    </w:p>
    <w:p w14:paraId="765D815B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4"/>
        </w:rPr>
      </w:pPr>
    </w:p>
    <w:p w14:paraId="7C386775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1AE5E6D2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00D4CEC0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7F0C41A9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143FED28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7379C0D0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20E6EEFD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566B2A76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6848E6CD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4FCB42EE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43D372FC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21EF152D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6C0C1AD7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276E8C7D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57105DEB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29EFD74A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71230054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28CA08EE" w14:textId="77777777" w:rsidR="00F9480B" w:rsidRPr="003E7B53" w:rsidRDefault="00F9480B" w:rsidP="00F9480B">
      <w:pPr>
        <w:ind w:left="2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>（提出先）</w:t>
      </w:r>
    </w:p>
    <w:p w14:paraId="55CD1829" w14:textId="5CA9CECC" w:rsidR="00F9480B" w:rsidRPr="003E7B53" w:rsidRDefault="00F9480B" w:rsidP="00F9480B">
      <w:pPr>
        <w:ind w:left="303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>青森県</w:t>
      </w:r>
      <w:r w:rsidRPr="003E7B53">
        <w:rPr>
          <w:rFonts w:asciiTheme="minorEastAsia" w:hAnsiTheme="minorEastAsia"/>
          <w:color w:val="000000" w:themeColor="text1"/>
          <w:sz w:val="22"/>
        </w:rPr>
        <w:t>環境エネルギー部エネルギー・脱炭素政策課むつ小川原開発・量子科学振興グループ</w:t>
      </w:r>
    </w:p>
    <w:p w14:paraId="3824C6C5" w14:textId="796F495D" w:rsidR="00F9480B" w:rsidRPr="003E7B53" w:rsidRDefault="00F9480B" w:rsidP="00F9480B">
      <w:pPr>
        <w:ind w:left="303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 xml:space="preserve">　電話：０１７－７３４－９７２５</w:t>
      </w:r>
    </w:p>
    <w:p w14:paraId="75EA404A" w14:textId="77777777" w:rsidR="00F9480B" w:rsidRPr="003E7B53" w:rsidRDefault="00F9480B" w:rsidP="00F9480B">
      <w:pPr>
        <w:ind w:left="303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 xml:space="preserve">　電子ﾒｰﾙｱﾄﾞﾚｽ：enerugi@pref.aomori.lg.jp</w:t>
      </w:r>
    </w:p>
    <w:p w14:paraId="36B15716" w14:textId="77777777" w:rsidR="00F9480B" w:rsidRPr="003E7B53" w:rsidRDefault="00F9480B" w:rsidP="00F9480B">
      <w:pPr>
        <w:ind w:left="303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 xml:space="preserve">　〒030-8570　青森市長島一丁目１－１</w:t>
      </w:r>
    </w:p>
    <w:p w14:paraId="6A67AEEA" w14:textId="77777777" w:rsidR="00D6461A" w:rsidRPr="003E7B53" w:rsidRDefault="00D6461A" w:rsidP="00F9480B">
      <w:pPr>
        <w:ind w:left="303"/>
        <w:rPr>
          <w:rFonts w:asciiTheme="minorEastAsia" w:hAnsiTheme="minorEastAsia"/>
          <w:color w:val="000000" w:themeColor="text1"/>
          <w:sz w:val="22"/>
        </w:rPr>
      </w:pPr>
    </w:p>
    <w:p w14:paraId="7604B47C" w14:textId="77777777" w:rsidR="00BA028C" w:rsidRPr="003E7B53" w:rsidRDefault="00BA028C" w:rsidP="00BA028C">
      <w:pPr>
        <w:ind w:left="2"/>
        <w:jc w:val="right"/>
        <w:rPr>
          <w:rFonts w:asciiTheme="minorEastAsia" w:hAnsiTheme="minorEastAsia"/>
          <w:color w:val="000000" w:themeColor="text1"/>
          <w:sz w:val="18"/>
        </w:rPr>
      </w:pPr>
      <w:r w:rsidRPr="003E7B53">
        <w:rPr>
          <w:rFonts w:asciiTheme="minorEastAsia" w:hAnsiTheme="minorEastAsia" w:hint="eastAsia"/>
          <w:color w:val="000000" w:themeColor="text1"/>
          <w:sz w:val="22"/>
          <w:szCs w:val="28"/>
        </w:rPr>
        <w:lastRenderedPageBreak/>
        <w:t xml:space="preserve"> (様式</w:t>
      </w:r>
      <w:r w:rsidR="00C55D9B" w:rsidRPr="003E7B53">
        <w:rPr>
          <w:rFonts w:asciiTheme="minorEastAsia" w:hAnsiTheme="minorEastAsia" w:hint="eastAsia"/>
          <w:color w:val="000000" w:themeColor="text1"/>
          <w:sz w:val="22"/>
          <w:szCs w:val="28"/>
        </w:rPr>
        <w:t>５</w:t>
      </w:r>
      <w:r w:rsidRPr="003E7B53">
        <w:rPr>
          <w:rFonts w:asciiTheme="minorEastAsia" w:hAnsiTheme="minorEastAsia" w:hint="eastAsia"/>
          <w:color w:val="000000" w:themeColor="text1"/>
          <w:sz w:val="22"/>
          <w:szCs w:val="28"/>
        </w:rPr>
        <w:t>)</w:t>
      </w:r>
    </w:p>
    <w:p w14:paraId="2D8CF98D" w14:textId="77777777" w:rsidR="00BA028C" w:rsidRPr="003E7B53" w:rsidRDefault="00BA028C" w:rsidP="00BA028C">
      <w:pPr>
        <w:ind w:left="1008" w:hanging="1008"/>
        <w:jc w:val="center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3E7B53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青森県量子科学センター指定管理質問書</w:t>
      </w:r>
    </w:p>
    <w:p w14:paraId="144E5D7C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4"/>
        </w:rPr>
      </w:pPr>
    </w:p>
    <w:p w14:paraId="1D65078F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4"/>
        </w:rPr>
      </w:pPr>
      <w:r w:rsidRPr="003E7B53">
        <w:rPr>
          <w:rFonts w:asciiTheme="minorEastAsia" w:hAnsiTheme="minorEastAsia" w:hint="eastAsia"/>
          <w:color w:val="000000" w:themeColor="text1"/>
          <w:sz w:val="24"/>
        </w:rPr>
        <w:t>１　団体名</w:t>
      </w:r>
    </w:p>
    <w:p w14:paraId="47DFC48D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4"/>
        </w:rPr>
      </w:pPr>
    </w:p>
    <w:p w14:paraId="6E8439A0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4"/>
        </w:rPr>
      </w:pPr>
      <w:r w:rsidRPr="003E7B53">
        <w:rPr>
          <w:rFonts w:asciiTheme="minorEastAsia" w:hAnsiTheme="minorEastAsia" w:hint="eastAsia"/>
          <w:color w:val="000000" w:themeColor="text1"/>
          <w:sz w:val="24"/>
        </w:rPr>
        <w:t xml:space="preserve">　　申請担当者氏名</w:t>
      </w:r>
    </w:p>
    <w:p w14:paraId="61A3983F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4"/>
        </w:rPr>
      </w:pPr>
    </w:p>
    <w:p w14:paraId="5C14A318" w14:textId="26AE414B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4"/>
        </w:rPr>
      </w:pPr>
      <w:r w:rsidRPr="003E7B53">
        <w:rPr>
          <w:rFonts w:asciiTheme="minorEastAsia" w:hAnsiTheme="minorEastAsia" w:hint="eastAsia"/>
          <w:color w:val="000000" w:themeColor="text1"/>
          <w:sz w:val="24"/>
        </w:rPr>
        <w:t xml:space="preserve">　　電話　　　（　　　　）　　　　　　</w:t>
      </w:r>
    </w:p>
    <w:p w14:paraId="1EC1B360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4"/>
        </w:rPr>
      </w:pPr>
    </w:p>
    <w:p w14:paraId="080B33AF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4"/>
        </w:rPr>
      </w:pPr>
      <w:r w:rsidRPr="003E7B53">
        <w:rPr>
          <w:rFonts w:asciiTheme="minorEastAsia" w:hAnsiTheme="minorEastAsia" w:hint="eastAsia"/>
          <w:color w:val="000000" w:themeColor="text1"/>
          <w:sz w:val="24"/>
        </w:rPr>
        <w:t xml:space="preserve">　　電子ﾒｰﾙｱﾄﾞﾚｽ</w:t>
      </w:r>
    </w:p>
    <w:p w14:paraId="30CA70D4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4"/>
        </w:rPr>
      </w:pPr>
    </w:p>
    <w:p w14:paraId="61574DF4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4"/>
        </w:rPr>
      </w:pPr>
    </w:p>
    <w:p w14:paraId="6D567AC8" w14:textId="77777777" w:rsidR="00BA028C" w:rsidRPr="003E7B53" w:rsidRDefault="00BA028C" w:rsidP="00BA028C">
      <w:pPr>
        <w:ind w:left="2160" w:hangingChars="900" w:hanging="2160"/>
        <w:rPr>
          <w:rFonts w:asciiTheme="minorEastAsia" w:hAnsiTheme="minorEastAsia"/>
          <w:color w:val="000000" w:themeColor="text1"/>
          <w:sz w:val="24"/>
        </w:rPr>
      </w:pPr>
      <w:r w:rsidRPr="003E7B53">
        <w:rPr>
          <w:rFonts w:asciiTheme="minorEastAsia" w:hAnsiTheme="minorEastAsia" w:hint="eastAsia"/>
          <w:color w:val="000000" w:themeColor="text1"/>
          <w:sz w:val="24"/>
        </w:rPr>
        <w:t>２　質問事項　　※募集要項等の該当箇所がわかるように表示し、質問事項を箇条書きで記載すること。</w:t>
      </w:r>
    </w:p>
    <w:p w14:paraId="29B12F23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4"/>
        </w:rPr>
      </w:pPr>
    </w:p>
    <w:p w14:paraId="0D6A1B86" w14:textId="77777777" w:rsidR="00BA028C" w:rsidRPr="003E7B53" w:rsidRDefault="00BA028C" w:rsidP="00BA028C">
      <w:pPr>
        <w:ind w:left="1008" w:hanging="1008"/>
        <w:rPr>
          <w:rFonts w:asciiTheme="minorEastAsia" w:hAnsiTheme="minorEastAsia"/>
          <w:color w:val="000000" w:themeColor="text1"/>
          <w:sz w:val="24"/>
        </w:rPr>
      </w:pPr>
    </w:p>
    <w:p w14:paraId="3AAE93EF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566E10C3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5785F9FB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49D3F6AA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63AAA17C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24020810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7CFC0482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6B45DFFE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72AEFB59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3DED6AB6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582398D0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68AA5574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699D2093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4BF794A6" w14:textId="77777777" w:rsidR="00BA028C" w:rsidRPr="003E7B53" w:rsidRDefault="00BA028C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740E77B2" w14:textId="77777777" w:rsidR="00D234F7" w:rsidRPr="003E7B53" w:rsidRDefault="00D234F7" w:rsidP="00BA028C">
      <w:pPr>
        <w:ind w:left="2"/>
        <w:rPr>
          <w:rFonts w:asciiTheme="minorEastAsia" w:hAnsiTheme="minorEastAsia"/>
          <w:color w:val="000000" w:themeColor="text1"/>
          <w:sz w:val="24"/>
        </w:rPr>
      </w:pPr>
    </w:p>
    <w:p w14:paraId="1BCA0B05" w14:textId="77777777" w:rsidR="00F9480B" w:rsidRPr="003E7B53" w:rsidRDefault="00F9480B" w:rsidP="00F9480B">
      <w:pPr>
        <w:ind w:left="2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>（提出先）</w:t>
      </w:r>
    </w:p>
    <w:p w14:paraId="223291DD" w14:textId="6E24E463" w:rsidR="00F9480B" w:rsidRPr="003E7B53" w:rsidRDefault="00F9480B" w:rsidP="00F9480B">
      <w:pPr>
        <w:ind w:left="303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>青森県</w:t>
      </w:r>
      <w:r w:rsidRPr="003E7B53">
        <w:rPr>
          <w:rFonts w:asciiTheme="minorEastAsia" w:hAnsiTheme="minorEastAsia"/>
          <w:color w:val="000000" w:themeColor="text1"/>
          <w:sz w:val="22"/>
        </w:rPr>
        <w:t>環境エネルギー部エネルギー・脱炭素政策課むつ小川原開発・量子科学振興グループ</w:t>
      </w:r>
    </w:p>
    <w:p w14:paraId="091293BF" w14:textId="655F520F" w:rsidR="00F9480B" w:rsidRPr="003E7B53" w:rsidRDefault="00F9480B" w:rsidP="00F9480B">
      <w:pPr>
        <w:ind w:left="303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 xml:space="preserve">　電話：０１７－７３４－９７２５</w:t>
      </w:r>
    </w:p>
    <w:p w14:paraId="28BAAC4D" w14:textId="77777777" w:rsidR="00F9480B" w:rsidRPr="003E7B53" w:rsidRDefault="00F9480B" w:rsidP="00F9480B">
      <w:pPr>
        <w:ind w:left="303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 xml:space="preserve">　電子ﾒｰﾙｱﾄﾞﾚｽ：enerugi@pref.aomori.lg.jp</w:t>
      </w:r>
    </w:p>
    <w:p w14:paraId="1C70DC5E" w14:textId="77777777" w:rsidR="00F9480B" w:rsidRPr="003E7B53" w:rsidRDefault="00F9480B" w:rsidP="00F9480B">
      <w:pPr>
        <w:ind w:left="303"/>
        <w:rPr>
          <w:rFonts w:asciiTheme="minorEastAsia" w:hAnsiTheme="minorEastAsia"/>
          <w:color w:val="000000" w:themeColor="text1"/>
          <w:sz w:val="22"/>
        </w:rPr>
      </w:pPr>
      <w:r w:rsidRPr="003E7B53">
        <w:rPr>
          <w:rFonts w:asciiTheme="minorEastAsia" w:hAnsiTheme="minorEastAsia" w:hint="eastAsia"/>
          <w:color w:val="000000" w:themeColor="text1"/>
          <w:sz w:val="22"/>
        </w:rPr>
        <w:t xml:space="preserve">　〒030-8570　青森市長島一丁目１－１</w:t>
      </w:r>
    </w:p>
    <w:p w14:paraId="5088B05B" w14:textId="4C66B8BD" w:rsidR="00BA028C" w:rsidRPr="003E7B53" w:rsidRDefault="00BA028C" w:rsidP="00F9480B">
      <w:pPr>
        <w:ind w:left="2"/>
        <w:rPr>
          <w:rFonts w:asciiTheme="minorEastAsia" w:hAnsiTheme="minorEastAsia"/>
          <w:color w:val="000000" w:themeColor="text1"/>
          <w:sz w:val="22"/>
        </w:rPr>
      </w:pPr>
    </w:p>
    <w:sectPr w:rsidR="00BA028C" w:rsidRPr="003E7B53" w:rsidSect="00FD67B6">
      <w:footerReference w:type="default" r:id="rId8"/>
      <w:pgSz w:w="11906" w:h="16838" w:code="9"/>
      <w:pgMar w:top="1418" w:right="1021" w:bottom="1134" w:left="130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D977" w14:textId="77777777" w:rsidR="002305F9" w:rsidRDefault="002305F9" w:rsidP="00577144">
      <w:r>
        <w:separator/>
      </w:r>
    </w:p>
  </w:endnote>
  <w:endnote w:type="continuationSeparator" w:id="0">
    <w:p w14:paraId="2F66191A" w14:textId="77777777" w:rsidR="002305F9" w:rsidRDefault="002305F9" w:rsidP="0057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A309" w14:textId="77777777" w:rsidR="001D2ABC" w:rsidRDefault="001D2ABC">
    <w:pPr>
      <w:pStyle w:val="a7"/>
      <w:jc w:val="center"/>
    </w:pPr>
  </w:p>
  <w:p w14:paraId="06BE354A" w14:textId="77777777" w:rsidR="001D2ABC" w:rsidRDefault="001D2A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E1F8" w14:textId="77777777" w:rsidR="002305F9" w:rsidRDefault="002305F9" w:rsidP="00577144">
      <w:r>
        <w:separator/>
      </w:r>
    </w:p>
  </w:footnote>
  <w:footnote w:type="continuationSeparator" w:id="0">
    <w:p w14:paraId="3F538BF0" w14:textId="77777777" w:rsidR="002305F9" w:rsidRDefault="002305F9" w:rsidP="00577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36A32"/>
    <w:multiLevelType w:val="hybridMultilevel"/>
    <w:tmpl w:val="83C6A28E"/>
    <w:lvl w:ilvl="0" w:tplc="FFEA60FE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6488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297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622"/>
    <w:rsid w:val="0003304C"/>
    <w:rsid w:val="00055718"/>
    <w:rsid w:val="00057D74"/>
    <w:rsid w:val="00094D32"/>
    <w:rsid w:val="000A3E48"/>
    <w:rsid w:val="000C0622"/>
    <w:rsid w:val="000C43BF"/>
    <w:rsid w:val="000C55C1"/>
    <w:rsid w:val="000F3278"/>
    <w:rsid w:val="0013270E"/>
    <w:rsid w:val="001360DF"/>
    <w:rsid w:val="00166BC1"/>
    <w:rsid w:val="00196B44"/>
    <w:rsid w:val="001B56F2"/>
    <w:rsid w:val="001B5A48"/>
    <w:rsid w:val="001C0F9C"/>
    <w:rsid w:val="001D2ABC"/>
    <w:rsid w:val="002305F9"/>
    <w:rsid w:val="00231820"/>
    <w:rsid w:val="0023215B"/>
    <w:rsid w:val="00241CDA"/>
    <w:rsid w:val="00263BB3"/>
    <w:rsid w:val="00273381"/>
    <w:rsid w:val="0027519C"/>
    <w:rsid w:val="00275D7E"/>
    <w:rsid w:val="0028614A"/>
    <w:rsid w:val="0029013B"/>
    <w:rsid w:val="002B76CB"/>
    <w:rsid w:val="003021E8"/>
    <w:rsid w:val="0030688C"/>
    <w:rsid w:val="0032662A"/>
    <w:rsid w:val="00326DD8"/>
    <w:rsid w:val="003427A1"/>
    <w:rsid w:val="00356C9E"/>
    <w:rsid w:val="003607AD"/>
    <w:rsid w:val="0037163F"/>
    <w:rsid w:val="0038635E"/>
    <w:rsid w:val="003A1F3F"/>
    <w:rsid w:val="003B6584"/>
    <w:rsid w:val="003C2409"/>
    <w:rsid w:val="003E2C34"/>
    <w:rsid w:val="003E42AC"/>
    <w:rsid w:val="003E7B53"/>
    <w:rsid w:val="00416631"/>
    <w:rsid w:val="004234B7"/>
    <w:rsid w:val="00430A5C"/>
    <w:rsid w:val="00454B1E"/>
    <w:rsid w:val="0047261F"/>
    <w:rsid w:val="0049197F"/>
    <w:rsid w:val="004C650C"/>
    <w:rsid w:val="004D2EA8"/>
    <w:rsid w:val="004D5A2F"/>
    <w:rsid w:val="00517364"/>
    <w:rsid w:val="005251AD"/>
    <w:rsid w:val="005264DE"/>
    <w:rsid w:val="00555D4F"/>
    <w:rsid w:val="00557936"/>
    <w:rsid w:val="00562AA5"/>
    <w:rsid w:val="00571643"/>
    <w:rsid w:val="0057268F"/>
    <w:rsid w:val="00577144"/>
    <w:rsid w:val="00592427"/>
    <w:rsid w:val="00592B8A"/>
    <w:rsid w:val="00596868"/>
    <w:rsid w:val="005D3580"/>
    <w:rsid w:val="00600695"/>
    <w:rsid w:val="00622F22"/>
    <w:rsid w:val="00647FB4"/>
    <w:rsid w:val="00652F3C"/>
    <w:rsid w:val="00664177"/>
    <w:rsid w:val="006A1168"/>
    <w:rsid w:val="006B3DED"/>
    <w:rsid w:val="006B7D88"/>
    <w:rsid w:val="006C7293"/>
    <w:rsid w:val="007115A4"/>
    <w:rsid w:val="007214BE"/>
    <w:rsid w:val="0072341C"/>
    <w:rsid w:val="007427A3"/>
    <w:rsid w:val="007525C1"/>
    <w:rsid w:val="007854EA"/>
    <w:rsid w:val="00796CFB"/>
    <w:rsid w:val="007A1F06"/>
    <w:rsid w:val="0080364F"/>
    <w:rsid w:val="008324EB"/>
    <w:rsid w:val="008519B8"/>
    <w:rsid w:val="00852C69"/>
    <w:rsid w:val="008565CC"/>
    <w:rsid w:val="00867452"/>
    <w:rsid w:val="00881099"/>
    <w:rsid w:val="0088773E"/>
    <w:rsid w:val="008A65AF"/>
    <w:rsid w:val="008A669B"/>
    <w:rsid w:val="00934A26"/>
    <w:rsid w:val="0094734C"/>
    <w:rsid w:val="0095466F"/>
    <w:rsid w:val="009620F7"/>
    <w:rsid w:val="009A1095"/>
    <w:rsid w:val="009A7E8C"/>
    <w:rsid w:val="009C52BD"/>
    <w:rsid w:val="009E1FE1"/>
    <w:rsid w:val="009E5DEE"/>
    <w:rsid w:val="009F0AD8"/>
    <w:rsid w:val="00A214FB"/>
    <w:rsid w:val="00A32D4E"/>
    <w:rsid w:val="00A330C7"/>
    <w:rsid w:val="00A379EA"/>
    <w:rsid w:val="00A80268"/>
    <w:rsid w:val="00A81747"/>
    <w:rsid w:val="00AA55D3"/>
    <w:rsid w:val="00AC709B"/>
    <w:rsid w:val="00B2058D"/>
    <w:rsid w:val="00B22E47"/>
    <w:rsid w:val="00B306AD"/>
    <w:rsid w:val="00B321A4"/>
    <w:rsid w:val="00B56040"/>
    <w:rsid w:val="00B8362B"/>
    <w:rsid w:val="00BA028C"/>
    <w:rsid w:val="00BB6E70"/>
    <w:rsid w:val="00BC55C3"/>
    <w:rsid w:val="00C55D9B"/>
    <w:rsid w:val="00CB0B99"/>
    <w:rsid w:val="00CB7598"/>
    <w:rsid w:val="00CE7541"/>
    <w:rsid w:val="00CF46E6"/>
    <w:rsid w:val="00D12CCF"/>
    <w:rsid w:val="00D234F7"/>
    <w:rsid w:val="00D23F93"/>
    <w:rsid w:val="00D6461A"/>
    <w:rsid w:val="00DC01AA"/>
    <w:rsid w:val="00DF62F3"/>
    <w:rsid w:val="00E335DB"/>
    <w:rsid w:val="00E45442"/>
    <w:rsid w:val="00E61B91"/>
    <w:rsid w:val="00EA7B41"/>
    <w:rsid w:val="00EF114C"/>
    <w:rsid w:val="00F12817"/>
    <w:rsid w:val="00F66628"/>
    <w:rsid w:val="00F9480B"/>
    <w:rsid w:val="00FC78AB"/>
    <w:rsid w:val="00FD67B6"/>
    <w:rsid w:val="00FE6785"/>
    <w:rsid w:val="00FF6CD7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9186A"/>
  <w15:chartTrackingRefBased/>
  <w15:docId w15:val="{3A9BA09E-891C-41C2-A99A-757DEC70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54E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7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7144"/>
  </w:style>
  <w:style w:type="paragraph" w:styleId="a7">
    <w:name w:val="footer"/>
    <w:basedOn w:val="a"/>
    <w:link w:val="a8"/>
    <w:uiPriority w:val="99"/>
    <w:unhideWhenUsed/>
    <w:rsid w:val="005771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7144"/>
  </w:style>
  <w:style w:type="paragraph" w:styleId="a9">
    <w:name w:val="Balloon Text"/>
    <w:basedOn w:val="a"/>
    <w:link w:val="aa"/>
    <w:uiPriority w:val="99"/>
    <w:semiHidden/>
    <w:unhideWhenUsed/>
    <w:rsid w:val="00AC7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709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716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3D85-6705-47DA-948D-DE0632353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飯塚　陽祐</cp:lastModifiedBy>
  <cp:revision>13</cp:revision>
  <cp:lastPrinted>2017-06-07T01:24:00Z</cp:lastPrinted>
  <dcterms:created xsi:type="dcterms:W3CDTF">2017-06-07T01:35:00Z</dcterms:created>
  <dcterms:modified xsi:type="dcterms:W3CDTF">2026-06-10T05:42:00Z</dcterms:modified>
</cp:coreProperties>
</file>