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E5B9D" w14:textId="7AC0F6E7" w:rsidR="00797990" w:rsidRPr="00160E70" w:rsidRDefault="00797990" w:rsidP="00797990">
      <w:pPr>
        <w:spacing w:before="43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60E70">
        <w:rPr>
          <w:rFonts w:asciiTheme="minorEastAsia" w:eastAsiaTheme="minorEastAsia" w:hAnsiTheme="minorEastAsia"/>
          <w:sz w:val="24"/>
          <w:szCs w:val="24"/>
        </w:rPr>
        <w:t>（</w:t>
      </w:r>
      <w:r w:rsidRPr="00160E70">
        <w:rPr>
          <w:rFonts w:asciiTheme="minorEastAsia" w:eastAsiaTheme="minorEastAsia" w:hAnsiTheme="minorEastAsia"/>
          <w:spacing w:val="-6"/>
          <w:sz w:val="24"/>
          <w:szCs w:val="24"/>
        </w:rPr>
        <w:t>第４関係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FBD6D1A" w14:textId="5C67A640" w:rsidR="00797990" w:rsidRPr="00160E70" w:rsidRDefault="008367D2" w:rsidP="00797990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令和７年度</w:t>
      </w:r>
      <w:r w:rsidR="00797990" w:rsidRPr="00160E70">
        <w:rPr>
          <w:rFonts w:asciiTheme="minorEastAsia" w:eastAsiaTheme="minorEastAsia" w:hAnsiTheme="minorEastAsia"/>
          <w:spacing w:val="19"/>
        </w:rPr>
        <w:t>青森県</w:t>
      </w:r>
      <w:r w:rsidR="00797990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>
        <w:rPr>
          <w:rFonts w:asciiTheme="minorEastAsia" w:eastAsiaTheme="minorEastAsia" w:hAnsiTheme="minorEastAsia"/>
          <w:spacing w:val="19"/>
        </w:rPr>
        <w:br/>
      </w:r>
      <w:r w:rsidR="00797990">
        <w:rPr>
          <w:rFonts w:asciiTheme="minorEastAsia" w:eastAsiaTheme="minorEastAsia" w:hAnsiTheme="minorEastAsia"/>
          <w:spacing w:val="19"/>
        </w:rPr>
        <w:t>補助金</w:t>
      </w:r>
      <w:r w:rsidR="00797990" w:rsidRPr="00160E70">
        <w:rPr>
          <w:rFonts w:asciiTheme="minorEastAsia" w:eastAsiaTheme="minorEastAsia" w:hAnsiTheme="minorEastAsia"/>
          <w:spacing w:val="19"/>
        </w:rPr>
        <w:t>交付申請書</w:t>
      </w:r>
    </w:p>
    <w:p w14:paraId="610F5AD5" w14:textId="77777777" w:rsidR="00797990" w:rsidRPr="00160E70" w:rsidRDefault="00797990" w:rsidP="00797990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251C75CC" w14:textId="77777777" w:rsidR="00797990" w:rsidRPr="00160E70" w:rsidRDefault="00797990" w:rsidP="00797990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4FDFD379" w14:textId="77777777" w:rsidR="00797990" w:rsidRPr="00160E70" w:rsidRDefault="00797990" w:rsidP="00797990">
      <w:pPr>
        <w:pStyle w:val="a3"/>
        <w:tabs>
          <w:tab w:val="left" w:pos="724"/>
          <w:tab w:val="left" w:pos="1451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58C0A3EB" w14:textId="448A74BF" w:rsidR="00797990" w:rsidRPr="00160E70" w:rsidRDefault="00797990" w:rsidP="00797990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 w:rsidRPr="00160E70">
        <w:rPr>
          <w:rFonts w:asciiTheme="minorEastAsia" w:eastAsiaTheme="minorEastAsia" w:hAnsiTheme="minorEastAsia"/>
          <w:spacing w:val="13"/>
          <w:sz w:val="24"/>
          <w:szCs w:val="24"/>
        </w:rPr>
        <w:t xml:space="preserve">知事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Pr="00160E70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715D5BD7" w14:textId="77777777" w:rsidR="00797990" w:rsidRDefault="00797990" w:rsidP="00797990">
      <w:pPr>
        <w:pStyle w:val="a3"/>
        <w:spacing w:before="1"/>
        <w:ind w:right="935"/>
        <w:rPr>
          <w:rFonts w:asciiTheme="minorEastAsia" w:eastAsiaTheme="minorEastAsia" w:hAnsiTheme="minorEastAsia"/>
          <w:sz w:val="24"/>
          <w:szCs w:val="24"/>
        </w:rPr>
      </w:pPr>
    </w:p>
    <w:p w14:paraId="25992F68" w14:textId="77777777" w:rsidR="00797990" w:rsidRDefault="00797990" w:rsidP="00797990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0BC7CA1" w14:textId="77777777" w:rsidR="00797990" w:rsidRDefault="00797990" w:rsidP="00797990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5A05E9C7" w14:textId="77777777" w:rsidR="00797990" w:rsidRDefault="00797990" w:rsidP="00797990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FE66777" w14:textId="77777777" w:rsidR="00797990" w:rsidRPr="00555DBA" w:rsidRDefault="00797990" w:rsidP="00797990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351BFBF3" w14:textId="77777777" w:rsidR="00797990" w:rsidRPr="00160E70" w:rsidRDefault="00797990" w:rsidP="00797990">
      <w:pPr>
        <w:pStyle w:val="a3"/>
        <w:spacing w:before="2"/>
        <w:ind w:right="-25"/>
        <w:rPr>
          <w:rFonts w:asciiTheme="minorEastAsia" w:eastAsiaTheme="minorEastAsia" w:hAnsiTheme="minorEastAsia"/>
          <w:spacing w:val="18"/>
          <w:sz w:val="24"/>
          <w:szCs w:val="24"/>
        </w:rPr>
      </w:pPr>
    </w:p>
    <w:p w14:paraId="0D9D6A34" w14:textId="5B2BB73C" w:rsidR="00797990" w:rsidRPr="00160E70" w:rsidRDefault="008367D2" w:rsidP="00797990">
      <w:pPr>
        <w:pStyle w:val="a3"/>
        <w:spacing w:line="391" w:lineRule="auto"/>
        <w:ind w:right="-25" w:firstLine="2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 w:rsidR="00797990">
        <w:rPr>
          <w:rFonts w:asciiTheme="minorEastAsia" w:eastAsiaTheme="minorEastAsia" w:hAnsiTheme="minorEastAsia" w:hint="eastAsia"/>
          <w:spacing w:val="18"/>
          <w:sz w:val="24"/>
          <w:szCs w:val="24"/>
        </w:rPr>
        <w:t>青森</w:t>
      </w:r>
      <w:r w:rsidR="00797990" w:rsidRPr="00160E70">
        <w:rPr>
          <w:rFonts w:asciiTheme="minorEastAsia" w:eastAsiaTheme="minorEastAsia" w:hAnsiTheme="minorEastAsia"/>
          <w:spacing w:val="18"/>
          <w:sz w:val="24"/>
          <w:szCs w:val="24"/>
        </w:rPr>
        <w:t>県</w:t>
      </w:r>
      <w:r w:rsidR="00797990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797990" w:rsidRPr="00160E70">
        <w:rPr>
          <w:rFonts w:asciiTheme="minorEastAsia" w:eastAsiaTheme="minorEastAsia" w:hAnsiTheme="minorEastAsia"/>
          <w:spacing w:val="18"/>
          <w:sz w:val="24"/>
          <w:szCs w:val="24"/>
        </w:rPr>
        <w:t>の交付を受けたいので、次のとおり申請し</w:t>
      </w:r>
      <w:r w:rsidR="00797990" w:rsidRPr="00160E70">
        <w:rPr>
          <w:rFonts w:asciiTheme="minorEastAsia" w:eastAsiaTheme="minorEastAsia" w:hAnsiTheme="minorEastAsia"/>
          <w:spacing w:val="10"/>
          <w:sz w:val="24"/>
          <w:szCs w:val="24"/>
        </w:rPr>
        <w:t>ます。</w:t>
      </w:r>
    </w:p>
    <w:p w14:paraId="6B0006F5" w14:textId="77777777" w:rsidR="00797990" w:rsidRPr="00160E70" w:rsidRDefault="00797990" w:rsidP="00797990">
      <w:pPr>
        <w:pStyle w:val="a3"/>
        <w:spacing w:before="217"/>
        <w:rPr>
          <w:rFonts w:asciiTheme="minorEastAsia" w:eastAsiaTheme="minorEastAsia" w:hAnsiTheme="minorEastAsia"/>
          <w:sz w:val="24"/>
          <w:szCs w:val="24"/>
        </w:rPr>
      </w:pPr>
    </w:p>
    <w:p w14:paraId="7B17DC70" w14:textId="77777777" w:rsidR="00797990" w:rsidRPr="00160E70" w:rsidRDefault="00797990" w:rsidP="0079799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14"/>
          <w:sz w:val="24"/>
          <w:szCs w:val="24"/>
        </w:rPr>
        <w:t>１  申請する補助金の種類と交付申請額</w:t>
      </w:r>
    </w:p>
    <w:p w14:paraId="5D70A335" w14:textId="77777777" w:rsidR="00797990" w:rsidRPr="00160E70" w:rsidRDefault="00797990" w:rsidP="00797990">
      <w:pPr>
        <w:pStyle w:val="a3"/>
        <w:spacing w:before="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112"/>
        <w:gridCol w:w="2992"/>
      </w:tblGrid>
      <w:tr w:rsidR="00797990" w:rsidRPr="00160E70" w14:paraId="628B5E17" w14:textId="77777777" w:rsidTr="00812100">
        <w:trPr>
          <w:trHeight w:val="56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F19" w14:textId="77777777" w:rsidR="00797990" w:rsidRPr="00160E70" w:rsidRDefault="00797990" w:rsidP="00812100">
            <w:pPr>
              <w:pStyle w:val="TableParagraph"/>
              <w:spacing w:before="87"/>
              <w:ind w:leftChars="25" w:left="5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0E70">
              <w:rPr>
                <w:rFonts w:asciiTheme="minorEastAsia" w:eastAsiaTheme="minorEastAsia" w:hAnsiTheme="minorEastAsia"/>
                <w:spacing w:val="19"/>
                <w:sz w:val="24"/>
                <w:szCs w:val="24"/>
              </w:rPr>
              <w:t>補助金の種類</w:t>
            </w:r>
            <w:r w:rsidRPr="00160E70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60E70">
              <w:rPr>
                <w:rFonts w:asciiTheme="minorEastAsia" w:eastAsiaTheme="minorEastAsia" w:hAnsiTheme="minorEastAsia"/>
                <w:spacing w:val="-77"/>
                <w:sz w:val="24"/>
                <w:szCs w:val="24"/>
              </w:rPr>
              <w:t xml:space="preserve"> </w:t>
            </w:r>
            <w:r w:rsidRPr="00160E70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□にチェックを入れて</w:t>
            </w:r>
            <w:r w:rsidRPr="00160E70">
              <w:rPr>
                <w:rFonts w:asciiTheme="minorEastAsia" w:eastAsiaTheme="minorEastAsia" w:hAnsiTheme="minorEastAsia"/>
                <w:sz w:val="24"/>
                <w:szCs w:val="24"/>
              </w:rPr>
              <w:t>ください。</w:t>
            </w:r>
            <w:r w:rsidRPr="00160E70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991" w14:textId="77777777" w:rsidR="00797990" w:rsidRPr="00160E70" w:rsidRDefault="00797990" w:rsidP="001E20E0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pacing w:val="19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</w:rPr>
              <w:t>補助申請額</w:t>
            </w:r>
          </w:p>
        </w:tc>
      </w:tr>
      <w:tr w:rsidR="00797990" w:rsidRPr="00160E70" w14:paraId="1F3CBC74" w14:textId="77777777" w:rsidTr="00812100">
        <w:trPr>
          <w:trHeight w:val="568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DF6" w14:textId="77777777" w:rsidR="00797990" w:rsidRPr="00160E70" w:rsidRDefault="00797990" w:rsidP="001E20E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DE0588" w14:textId="77777777" w:rsidR="00797990" w:rsidRPr="00160E70" w:rsidRDefault="00797990" w:rsidP="001E20E0">
            <w:pPr>
              <w:pStyle w:val="TableParagraph"/>
              <w:ind w:firstLineChars="50" w:firstLine="1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0E70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補助対象設備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0F7" w14:textId="77777777" w:rsidR="00797990" w:rsidRPr="00160E70" w:rsidRDefault="00797990" w:rsidP="001E20E0">
            <w:pPr>
              <w:pStyle w:val="TableParagraph"/>
              <w:spacing w:before="133"/>
              <w:ind w:leftChars="137" w:left="30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0E70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□自家消費型太陽光発電設備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66A" w14:textId="77777777" w:rsidR="00797990" w:rsidRPr="00160E70" w:rsidRDefault="00797990" w:rsidP="001E20E0">
            <w:pPr>
              <w:pStyle w:val="TableParagraph"/>
              <w:spacing w:before="133"/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 w:val="24"/>
                <w:szCs w:val="24"/>
              </w:rPr>
              <w:t xml:space="preserve">　　　　　　　　　千円</w:t>
            </w:r>
          </w:p>
        </w:tc>
      </w:tr>
      <w:tr w:rsidR="00797990" w:rsidRPr="00160E70" w14:paraId="17D273DF" w14:textId="77777777" w:rsidTr="00812100">
        <w:trPr>
          <w:trHeight w:val="56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D9A" w14:textId="77777777" w:rsidR="00797990" w:rsidRPr="00160E70" w:rsidRDefault="00797990" w:rsidP="001E20E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762" w14:textId="77777777" w:rsidR="00797990" w:rsidRPr="00160E70" w:rsidRDefault="00797990" w:rsidP="001E20E0">
            <w:pPr>
              <w:pStyle w:val="TableParagraph"/>
              <w:spacing w:before="131"/>
              <w:ind w:leftChars="137" w:left="30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0E70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□蓄電池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695" w14:textId="77777777" w:rsidR="00797990" w:rsidRPr="00160E70" w:rsidRDefault="00797990" w:rsidP="001E20E0">
            <w:pPr>
              <w:pStyle w:val="TableParagraph"/>
              <w:spacing w:before="131"/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 xml:space="preserve">　　　　　　　　　千円</w:t>
            </w:r>
          </w:p>
        </w:tc>
      </w:tr>
      <w:tr w:rsidR="00797990" w:rsidRPr="00160E70" w14:paraId="0B2F8C10" w14:textId="77777777" w:rsidTr="00812100">
        <w:trPr>
          <w:trHeight w:val="57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1A8" w14:textId="77777777" w:rsidR="00797990" w:rsidRPr="00160E70" w:rsidRDefault="00797990" w:rsidP="00812100">
            <w:pPr>
              <w:pStyle w:val="TableParagraph"/>
              <w:spacing w:before="135"/>
              <w:ind w:leftChars="73" w:left="161" w:right="11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0E70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申請額合計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D75" w14:textId="77777777" w:rsidR="00797990" w:rsidRPr="00160E70" w:rsidRDefault="00797990" w:rsidP="001E20E0">
            <w:pPr>
              <w:pStyle w:val="TableParagraph"/>
              <w:spacing w:before="135"/>
              <w:ind w:leftChars="73" w:left="161" w:right="132" w:firstLineChars="825" w:firstLine="2095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千円</w:t>
            </w:r>
          </w:p>
        </w:tc>
      </w:tr>
    </w:tbl>
    <w:p w14:paraId="3A1CEB06" w14:textId="77777777" w:rsidR="00797990" w:rsidRPr="00160E70" w:rsidRDefault="00797990" w:rsidP="00797990">
      <w:pPr>
        <w:pStyle w:val="a3"/>
        <w:spacing w:before="274"/>
        <w:rPr>
          <w:rFonts w:asciiTheme="minorEastAsia" w:eastAsiaTheme="minorEastAsia" w:hAnsiTheme="minorEastAsia"/>
          <w:sz w:val="24"/>
          <w:szCs w:val="24"/>
        </w:rPr>
      </w:pPr>
    </w:p>
    <w:p w14:paraId="02711B47" w14:textId="77777777" w:rsidR="00797990" w:rsidRPr="00160E70" w:rsidRDefault="00797990" w:rsidP="0079799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13"/>
          <w:sz w:val="24"/>
          <w:szCs w:val="24"/>
        </w:rPr>
        <w:t xml:space="preserve">２  事業期間 </w:t>
      </w:r>
    </w:p>
    <w:p w14:paraId="48301AF4" w14:textId="77777777" w:rsidR="00797990" w:rsidRPr="00160E70" w:rsidRDefault="00797990" w:rsidP="00797990">
      <w:pPr>
        <w:pStyle w:val="a3"/>
        <w:tabs>
          <w:tab w:val="left" w:pos="1328"/>
          <w:tab w:val="left" w:pos="2531"/>
          <w:tab w:val="left" w:pos="4679"/>
          <w:tab w:val="left" w:pos="5619"/>
          <w:tab w:val="left" w:pos="6560"/>
          <w:tab w:val="left" w:pos="7081"/>
        </w:tabs>
        <w:spacing w:before="16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  <w:t>日</w:t>
      </w:r>
      <w:r w:rsidRPr="00160E70">
        <w:rPr>
          <w:rFonts w:asciiTheme="minorEastAsia" w:eastAsiaTheme="minorEastAsia" w:hAnsiTheme="minorEastAsia"/>
          <w:spacing w:val="17"/>
          <w:sz w:val="24"/>
          <w:szCs w:val="24"/>
        </w:rPr>
        <w:t xml:space="preserve">  </w:t>
      </w:r>
      <w:r w:rsidRPr="00160E70">
        <w:rPr>
          <w:rFonts w:asciiTheme="minorEastAsia" w:eastAsiaTheme="minorEastAsia" w:hAnsiTheme="minorEastAsia"/>
          <w:spacing w:val="21"/>
          <w:sz w:val="24"/>
          <w:szCs w:val="24"/>
        </w:rPr>
        <w:t>か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ら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21"/>
          <w:sz w:val="24"/>
          <w:szCs w:val="24"/>
        </w:rPr>
        <w:t>ま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で</w:t>
      </w:r>
    </w:p>
    <w:p w14:paraId="7886EA44" w14:textId="77777777" w:rsidR="00797990" w:rsidRPr="00160E70" w:rsidRDefault="00797990" w:rsidP="00797990">
      <w:pPr>
        <w:pStyle w:val="a3"/>
        <w:spacing w:before="2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46496" behindDoc="1" locked="0" layoutInCell="1" allowOverlap="1" wp14:anchorId="1ACEEB9D" wp14:editId="0F319D8F">
                <wp:simplePos x="0" y="0"/>
                <wp:positionH relativeFrom="page">
                  <wp:posOffset>1022604</wp:posOffset>
                </wp:positionH>
                <wp:positionV relativeFrom="paragraph">
                  <wp:posOffset>57784</wp:posOffset>
                </wp:positionV>
                <wp:extent cx="24142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4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4270" h="6350">
                              <a:moveTo>
                                <a:pt x="2414016" y="0"/>
                              </a:moveTo>
                              <a:lnTo>
                                <a:pt x="24140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14016" y="6096"/>
                              </a:lnTo>
                              <a:lnTo>
                                <a:pt x="2414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05039" id="Graphic 17" o:spid="_x0000_s1026" style="position:absolute;margin-left:80.5pt;margin-top:4.55pt;width:190.1pt;height:.5pt;z-index:-2513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4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" path="m2414016,r,l,,,6096r2414016,l2414016,xe" fillcolor="black" stroked="f">
                <v:path arrowok="t"/>
                <w10:wrap type="topAndBottom" anchorx="page"/>
              </v:shape>
            </w:pict>
          </mc:Fallback>
        </mc:AlternateContent>
      </w:r>
      <w:r w:rsidRPr="00160E70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47520" behindDoc="1" locked="0" layoutInCell="1" allowOverlap="1" wp14:anchorId="7D764146" wp14:editId="3CB321D3">
                <wp:simplePos x="0" y="0"/>
                <wp:positionH relativeFrom="page">
                  <wp:posOffset>3895344</wp:posOffset>
                </wp:positionH>
                <wp:positionV relativeFrom="paragraph">
                  <wp:posOffset>57784</wp:posOffset>
                </wp:positionV>
                <wp:extent cx="210058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6350">
                              <a:moveTo>
                                <a:pt x="2100072" y="0"/>
                              </a:moveTo>
                              <a:lnTo>
                                <a:pt x="21000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00072" y="6096"/>
                              </a:lnTo>
                              <a:lnTo>
                                <a:pt x="2100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6A34C" id="Graphic 18" o:spid="_x0000_s1026" style="position:absolute;margin-left:306.7pt;margin-top:4.55pt;width:165.4pt;height:.5pt;z-index:-2513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" path="m2100072,r,l,,,6096r2100072,l21000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D62B8F" w14:textId="51E7A540" w:rsidR="00797990" w:rsidRPr="001528CC" w:rsidRDefault="00797990" w:rsidP="00797990">
      <w:pPr>
        <w:pStyle w:val="a3"/>
        <w:spacing w:before="6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6"/>
          <w:sz w:val="24"/>
          <w:szCs w:val="24"/>
        </w:rPr>
        <w:t>３  添付書類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 xml:space="preserve"> チェックリスト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</w:p>
    <w:p w14:paraId="35520CB4" w14:textId="77777777" w:rsidR="00797990" w:rsidRPr="001528CC" w:rsidRDefault="00797990" w:rsidP="00797990">
      <w:pPr>
        <w:pStyle w:val="a3"/>
        <w:spacing w:before="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9"/>
      </w:tblGrid>
      <w:tr w:rsidR="00797990" w:rsidRPr="001528CC" w14:paraId="446C1006" w14:textId="77777777" w:rsidTr="001E20E0">
        <w:trPr>
          <w:trHeight w:val="467"/>
        </w:trPr>
        <w:tc>
          <w:tcPr>
            <w:tcW w:w="8949" w:type="dxa"/>
          </w:tcPr>
          <w:p w14:paraId="27BE23B1" w14:textId="77777777" w:rsidR="00797990" w:rsidRPr="001528CC" w:rsidRDefault="00797990" w:rsidP="001E20E0">
            <w:pPr>
              <w:pStyle w:val="TableParagraph"/>
              <w:spacing w:before="87"/>
              <w:ind w:leftChars="135" w:left="29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□  交付申請書別紙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3"/>
                <w:sz w:val="24"/>
                <w:szCs w:val="24"/>
              </w:rPr>
              <w:t>事業計画</w:t>
            </w: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）</w:t>
            </w:r>
          </w:p>
        </w:tc>
      </w:tr>
      <w:tr w:rsidR="00797990" w:rsidRPr="001528CC" w14:paraId="67830086" w14:textId="77777777" w:rsidTr="001E20E0">
        <w:trPr>
          <w:trHeight w:val="465"/>
        </w:trPr>
        <w:tc>
          <w:tcPr>
            <w:tcW w:w="8949" w:type="dxa"/>
          </w:tcPr>
          <w:p w14:paraId="00AF7E0A" w14:textId="77777777" w:rsidR="00797990" w:rsidRPr="001528CC" w:rsidRDefault="00797990" w:rsidP="001E20E0">
            <w:pPr>
              <w:pStyle w:val="TableParagraph"/>
              <w:spacing w:before="87"/>
              <w:ind w:leftChars="135" w:left="29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□  設備容量等が分かる書類</w:t>
            </w:r>
            <w:r>
              <w:rPr>
                <w:rFonts w:asciiTheme="minorEastAsia" w:eastAsiaTheme="minorEastAsia" w:hAnsiTheme="minorEastAsia" w:hint="eastAsia"/>
                <w:spacing w:val="16"/>
                <w:sz w:val="24"/>
                <w:szCs w:val="24"/>
              </w:rPr>
              <w:t>（仕様書）</w:t>
            </w:r>
          </w:p>
        </w:tc>
      </w:tr>
      <w:tr w:rsidR="00797990" w:rsidRPr="001528CC" w14:paraId="5AB2CE7F" w14:textId="77777777" w:rsidTr="001E20E0">
        <w:trPr>
          <w:trHeight w:val="465"/>
        </w:trPr>
        <w:tc>
          <w:tcPr>
            <w:tcW w:w="8949" w:type="dxa"/>
          </w:tcPr>
          <w:p w14:paraId="27B80C0B" w14:textId="77777777" w:rsidR="00797990" w:rsidRPr="001528CC" w:rsidRDefault="00797990" w:rsidP="001E20E0">
            <w:pPr>
              <w:pStyle w:val="TableParagraph"/>
              <w:spacing w:before="87"/>
              <w:ind w:leftChars="135" w:left="29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□  設置費用の根拠となる書類</w:t>
            </w:r>
            <w:r>
              <w:rPr>
                <w:rFonts w:asciiTheme="minorEastAsia" w:eastAsiaTheme="minorEastAsia" w:hAnsiTheme="minorEastAsia" w:hint="eastAsia"/>
                <w:spacing w:val="16"/>
                <w:sz w:val="24"/>
                <w:szCs w:val="24"/>
              </w:rPr>
              <w:t>（見積書）</w:t>
            </w:r>
          </w:p>
        </w:tc>
      </w:tr>
      <w:tr w:rsidR="00797990" w:rsidRPr="001528CC" w14:paraId="1E44855D" w14:textId="77777777" w:rsidTr="001E20E0">
        <w:trPr>
          <w:trHeight w:val="465"/>
        </w:trPr>
        <w:tc>
          <w:tcPr>
            <w:tcW w:w="8949" w:type="dxa"/>
          </w:tcPr>
          <w:p w14:paraId="18A8C970" w14:textId="77777777" w:rsidR="00797990" w:rsidRPr="00863195" w:rsidRDefault="00797990" w:rsidP="001E20E0">
            <w:pPr>
              <w:pStyle w:val="TableParagraph"/>
              <w:spacing w:before="87"/>
              <w:ind w:leftChars="135" w:left="297"/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16"/>
                <w:sz w:val="24"/>
                <w:szCs w:val="24"/>
              </w:rPr>
              <w:t xml:space="preserve">　</w:t>
            </w:r>
            <w:r w:rsidRPr="006456EC">
              <w:rPr>
                <w:rFonts w:asciiTheme="minorEastAsia" w:eastAsiaTheme="minorEastAsia" w:hAnsiTheme="minorEastAsia" w:hint="eastAsia"/>
                <w:spacing w:val="16"/>
                <w:sz w:val="24"/>
                <w:szCs w:val="24"/>
              </w:rPr>
              <w:t>発電量及び自家消費量に係る根拠書類（シミュレーション等）</w:t>
            </w:r>
          </w:p>
        </w:tc>
      </w:tr>
      <w:tr w:rsidR="00797990" w:rsidRPr="001528CC" w14:paraId="7CB722B9" w14:textId="77777777" w:rsidTr="001E20E0">
        <w:trPr>
          <w:trHeight w:val="467"/>
        </w:trPr>
        <w:tc>
          <w:tcPr>
            <w:tcW w:w="8949" w:type="dxa"/>
          </w:tcPr>
          <w:p w14:paraId="45BCF2B0" w14:textId="77777777" w:rsidR="00797990" w:rsidRPr="001528CC" w:rsidRDefault="00797990" w:rsidP="001E20E0">
            <w:pPr>
              <w:pStyle w:val="TableParagraph"/>
              <w:tabs>
                <w:tab w:val="left" w:pos="8181"/>
              </w:tabs>
              <w:spacing w:before="87"/>
              <w:ind w:leftChars="135" w:left="29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 w:rsidRPr="001528CC">
              <w:rPr>
                <w:rFonts w:asciiTheme="minorEastAsia" w:eastAsiaTheme="minorEastAsia" w:hAnsiTheme="minorEastAsia"/>
                <w:spacing w:val="22"/>
                <w:sz w:val="24"/>
                <w:szCs w:val="24"/>
              </w:rPr>
              <w:t xml:space="preserve">  </w:t>
            </w:r>
            <w:r w:rsidRPr="001528CC">
              <w:rPr>
                <w:rFonts w:asciiTheme="minorEastAsia" w:eastAsiaTheme="minorEastAsia" w:hAnsiTheme="minorEastAsia"/>
                <w:spacing w:val="19"/>
                <w:sz w:val="24"/>
                <w:szCs w:val="24"/>
              </w:rPr>
              <w:t>そ</w:t>
            </w:r>
            <w:r w:rsidRPr="001528CC">
              <w:rPr>
                <w:rFonts w:asciiTheme="minorEastAsia" w:eastAsiaTheme="minorEastAsia" w:hAnsiTheme="minorEastAsia"/>
                <w:spacing w:val="21"/>
                <w:sz w:val="24"/>
                <w:szCs w:val="24"/>
              </w:rPr>
              <w:t>の他</w:t>
            </w: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）</w:t>
            </w:r>
            <w:r w:rsidRPr="001528CC">
              <w:rPr>
                <w:rFonts w:asciiTheme="minorEastAsia" w:eastAsiaTheme="minorEastAsia" w:hAnsiTheme="minorEastAsia"/>
                <w:spacing w:val="-89"/>
                <w:sz w:val="24"/>
                <w:szCs w:val="24"/>
              </w:rPr>
              <w:t xml:space="preserve"> </w:t>
            </w:r>
          </w:p>
        </w:tc>
      </w:tr>
    </w:tbl>
    <w:p w14:paraId="18BC1CC7" w14:textId="77777777" w:rsidR="00797990" w:rsidRPr="001528CC" w:rsidRDefault="00797990" w:rsidP="00797990">
      <w:pPr>
        <w:pStyle w:val="a3"/>
        <w:spacing w:before="35"/>
        <w:rPr>
          <w:rFonts w:asciiTheme="minorEastAsia" w:eastAsiaTheme="minorEastAsia" w:hAnsiTheme="minorEastAsia"/>
          <w:sz w:val="24"/>
          <w:szCs w:val="24"/>
        </w:rPr>
      </w:pPr>
    </w:p>
    <w:p w14:paraId="03A8C4A8" w14:textId="77777777" w:rsidR="00797990" w:rsidRPr="00477ED5" w:rsidRDefault="00797990" w:rsidP="00797990">
      <w:pPr>
        <w:pStyle w:val="a3"/>
        <w:rPr>
          <w:rFonts w:asciiTheme="minorEastAsia" w:eastAsiaTheme="minorEastAsia" w:hAnsiTheme="minorEastAsia"/>
          <w:spacing w:val="13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948544" behindDoc="1" locked="0" layoutInCell="1" allowOverlap="1" wp14:anchorId="3F257E2F" wp14:editId="1C66A572">
                <wp:simplePos x="0" y="0"/>
                <wp:positionH relativeFrom="page">
                  <wp:posOffset>989330</wp:posOffset>
                </wp:positionH>
                <wp:positionV relativeFrom="paragraph">
                  <wp:posOffset>255905</wp:posOffset>
                </wp:positionV>
                <wp:extent cx="5666740" cy="1204595"/>
                <wp:effectExtent l="0" t="0" r="10160" b="1460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6740" cy="12045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AAEFB3" w14:textId="77777777" w:rsidR="00797990" w:rsidRDefault="00797990" w:rsidP="00797990">
                            <w:pPr>
                              <w:pStyle w:val="a3"/>
                              <w:spacing w:before="108" w:line="440" w:lineRule="exact"/>
                              <w:ind w:left="102" w:right="125"/>
                              <w:rPr>
                                <w:rFonts w:asciiTheme="minorEastAsia" w:eastAsiaTheme="minorEastAsia" w:hAnsiTheme="minorEastAsia"/>
                                <w:spacing w:val="17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17"/>
                                <w:sz w:val="24"/>
                                <w:szCs w:val="24"/>
                              </w:rPr>
                              <w:t>青森県税に未納がないこと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17"/>
                                <w:sz w:val="24"/>
                                <w:szCs w:val="24"/>
                              </w:rPr>
                              <w:t>。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20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18"/>
                                <w:sz w:val="24"/>
                                <w:szCs w:val="24"/>
                              </w:rPr>
                              <w:t>← チェックを入れてください。</w:t>
                            </w:r>
                          </w:p>
                          <w:p w14:paraId="7BBA6DA8" w14:textId="77777777" w:rsidR="00797990" w:rsidRPr="00160E70" w:rsidRDefault="00797990" w:rsidP="00797990">
                            <w:pPr>
                              <w:pStyle w:val="a3"/>
                              <w:spacing w:before="108" w:line="440" w:lineRule="exact"/>
                              <w:ind w:left="102" w:right="125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pacing w:val="17"/>
                                <w:sz w:val="24"/>
                                <w:szCs w:val="24"/>
                              </w:rPr>
                              <w:t>未納がないことを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17"/>
                                <w:sz w:val="24"/>
                                <w:szCs w:val="24"/>
                              </w:rPr>
                              <w:t>青森県が確認をすることに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20"/>
                                <w:sz w:val="24"/>
                                <w:szCs w:val="24"/>
                              </w:rPr>
                              <w:t>同意す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20"/>
                                <w:sz w:val="24"/>
                                <w:szCs w:val="24"/>
                              </w:rPr>
                              <w:t>る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20"/>
                                <w:sz w:val="24"/>
                                <w:szCs w:val="24"/>
                              </w:rPr>
                              <w:t xml:space="preserve">。□ </w:t>
                            </w:r>
                            <w:r w:rsidRPr="00160E70">
                              <w:rPr>
                                <w:rFonts w:asciiTheme="minorEastAsia" w:eastAsiaTheme="minorEastAsia" w:hAnsiTheme="minorEastAsia"/>
                                <w:spacing w:val="18"/>
                                <w:sz w:val="24"/>
                                <w:szCs w:val="24"/>
                              </w:rPr>
                              <w:t>← チェックを入れてください。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57E2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77.9pt;margin-top:20.15pt;width:446.2pt;height:94.85pt;z-index:-2513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1FAAEFB3" w14:textId="77777777" w:rsidR="00797990" w:rsidRDefault="00797990" w:rsidP="00797990">
                      <w:pPr>
                        <w:pStyle w:val="a3"/>
                        <w:spacing w:before="108" w:line="440" w:lineRule="exact"/>
                        <w:ind w:left="102" w:right="125"/>
                        <w:rPr>
                          <w:rFonts w:asciiTheme="minorEastAsia" w:eastAsiaTheme="minorEastAsia" w:hAnsiTheme="minorEastAsia"/>
                          <w:spacing w:val="17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Theme="minorEastAsia" w:eastAsiaTheme="minorEastAsia" w:hAnsiTheme="minorEastAsia"/>
                          <w:spacing w:val="17"/>
                          <w:sz w:val="24"/>
                          <w:szCs w:val="24"/>
                        </w:rPr>
                        <w:t>青森県税に未納がないこと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17"/>
                          <w:sz w:val="24"/>
                          <w:szCs w:val="24"/>
                        </w:rPr>
                        <w:t>。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20"/>
                          <w:sz w:val="24"/>
                          <w:szCs w:val="24"/>
                        </w:rPr>
                        <w:t xml:space="preserve">□ 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18"/>
                          <w:sz w:val="24"/>
                          <w:szCs w:val="24"/>
                        </w:rPr>
                        <w:t>← チェックを入れてください。</w:t>
                      </w:r>
                    </w:p>
                    <w:p w14:paraId="7BBA6DA8" w14:textId="77777777" w:rsidR="00797990" w:rsidRPr="00160E70" w:rsidRDefault="00797990" w:rsidP="00797990">
                      <w:pPr>
                        <w:pStyle w:val="a3"/>
                        <w:spacing w:before="108" w:line="440" w:lineRule="exact"/>
                        <w:ind w:left="102" w:right="125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pacing w:val="17"/>
                          <w:sz w:val="24"/>
                          <w:szCs w:val="24"/>
                        </w:rPr>
                        <w:t>未納がないことを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17"/>
                          <w:sz w:val="24"/>
                          <w:szCs w:val="24"/>
                        </w:rPr>
                        <w:t>青森県が確認をすることに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20"/>
                          <w:sz w:val="24"/>
                          <w:szCs w:val="24"/>
                        </w:rPr>
                        <w:t>同意す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20"/>
                          <w:sz w:val="24"/>
                          <w:szCs w:val="24"/>
                        </w:rPr>
                        <w:t>る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20"/>
                          <w:sz w:val="24"/>
                          <w:szCs w:val="24"/>
                        </w:rPr>
                        <w:t xml:space="preserve">。□ </w:t>
                      </w:r>
                      <w:r w:rsidRPr="00160E70">
                        <w:rPr>
                          <w:rFonts w:asciiTheme="minorEastAsia" w:eastAsiaTheme="minorEastAsia" w:hAnsiTheme="minorEastAsia"/>
                          <w:spacing w:val="18"/>
                          <w:sz w:val="24"/>
                          <w:szCs w:val="24"/>
                        </w:rPr>
                        <w:t>← チェックを入れてください。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青森県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納税確認</w:t>
      </w:r>
    </w:p>
    <w:p w14:paraId="7C8D03A5" w14:textId="77777777" w:rsidR="00797990" w:rsidRPr="001528CC" w:rsidRDefault="00797990" w:rsidP="00797990">
      <w:pPr>
        <w:pStyle w:val="a3"/>
        <w:spacing w:before="5"/>
        <w:rPr>
          <w:rFonts w:asciiTheme="minorEastAsia" w:eastAsiaTheme="minorEastAsia" w:hAnsiTheme="minorEastAsia"/>
          <w:sz w:val="24"/>
          <w:szCs w:val="24"/>
        </w:rPr>
      </w:pPr>
    </w:p>
    <w:p w14:paraId="48D1CDFF" w14:textId="77777777" w:rsidR="00797990" w:rsidRPr="001528CC" w:rsidRDefault="00797990" w:rsidP="00797990">
      <w:pPr>
        <w:pStyle w:val="a3"/>
        <w:spacing w:before="39"/>
        <w:rPr>
          <w:rFonts w:asciiTheme="minorEastAsia" w:eastAsiaTheme="minorEastAsia" w:hAnsiTheme="minorEastAsia"/>
          <w:sz w:val="24"/>
          <w:szCs w:val="24"/>
        </w:rPr>
      </w:pPr>
    </w:p>
    <w:p w14:paraId="33D88F9F" w14:textId="77777777" w:rsidR="00797990" w:rsidRPr="001528CC" w:rsidRDefault="00797990" w:rsidP="0079799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49568" behindDoc="1" locked="0" layoutInCell="1" allowOverlap="1" wp14:anchorId="28E5CE1F" wp14:editId="13214E96">
                <wp:simplePos x="0" y="0"/>
                <wp:positionH relativeFrom="page">
                  <wp:posOffset>993775</wp:posOffset>
                </wp:positionH>
                <wp:positionV relativeFrom="paragraph">
                  <wp:posOffset>263525</wp:posOffset>
                </wp:positionV>
                <wp:extent cx="6187440" cy="3216275"/>
                <wp:effectExtent l="0" t="0" r="22860" b="2222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32162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554D3" w14:textId="77777777" w:rsidR="00797990" w:rsidRPr="00160E70" w:rsidRDefault="00797990" w:rsidP="00797990">
                            <w:pPr>
                              <w:pStyle w:val="a3"/>
                              <w:spacing w:before="15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F43E989" w14:textId="77777777" w:rsidR="00797990" w:rsidRPr="00160E70" w:rsidRDefault="00797990" w:rsidP="00797990">
                            <w:pPr>
                              <w:ind w:left="36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申請にあたり、次の交付要件をすべて満たしていることを確認しました。</w:t>
                            </w:r>
                          </w:p>
                          <w:p w14:paraId="0B63002B" w14:textId="77777777" w:rsidR="00797990" w:rsidRPr="00160E70" w:rsidRDefault="00797990" w:rsidP="00797990">
                            <w:pPr>
                              <w:spacing w:before="58"/>
                              <w:ind w:left="31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□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6"/>
                                <w:sz w:val="24"/>
                                <w:szCs w:val="24"/>
                                <w:u w:val="single"/>
                              </w:rPr>
                              <w:t xml:space="preserve">←  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6"/>
                                <w:sz w:val="24"/>
                                <w:szCs w:val="24"/>
                                <w:u w:val="single"/>
                              </w:rPr>
                              <w:t>チェックを入れてください。</w:t>
                            </w:r>
                          </w:p>
                          <w:p w14:paraId="700A2B77" w14:textId="708CF9F6" w:rsidR="00797990" w:rsidRPr="00160E70" w:rsidRDefault="00797990" w:rsidP="005A49CB">
                            <w:pPr>
                              <w:spacing w:before="221" w:line="285" w:lineRule="auto"/>
                              <w:ind w:left="350" w:right="120" w:hanging="24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15"/>
                                <w:sz w:val="24"/>
                                <w:szCs w:val="24"/>
                              </w:rPr>
                              <w:t>・本件申請設備が国の他の補助金制度を利用していないこと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8"/>
                                <w:sz w:val="24"/>
                                <w:szCs w:val="24"/>
                              </w:rPr>
                              <w:t>他の法令又は予算制度に基づ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9"/>
                                <w:sz w:val="24"/>
                                <w:szCs w:val="24"/>
                              </w:rPr>
                              <w:t>き国の負担又は補助を得て実施する事業ではないこと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13256C3" w14:textId="77777777" w:rsidR="00797990" w:rsidRPr="00160E70" w:rsidRDefault="00797990" w:rsidP="005A49CB">
                            <w:pPr>
                              <w:spacing w:line="266" w:lineRule="exact"/>
                              <w:ind w:left="350" w:hanging="24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18"/>
                                <w:sz w:val="24"/>
                                <w:szCs w:val="24"/>
                              </w:rPr>
                              <w:t>・固定価格買取制度(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0"/>
                                <w:sz w:val="24"/>
                                <w:szCs w:val="24"/>
                              </w:rPr>
                              <w:t>FIT)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2"/>
                                <w:sz w:val="24"/>
                                <w:szCs w:val="24"/>
                              </w:rPr>
                              <w:t xml:space="preserve">の認定又は 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FIP(Feed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in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0"/>
                                <w:sz w:val="24"/>
                                <w:szCs w:val="24"/>
                              </w:rPr>
                              <w:t>Premium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5"/>
                                <w:sz w:val="24"/>
                                <w:szCs w:val="24"/>
                              </w:rPr>
                              <w:t>)制度の認定を取得しないこと。</w:t>
                            </w:r>
                          </w:p>
                          <w:p w14:paraId="08B515C1" w14:textId="6B5E3F3C" w:rsidR="00BE5756" w:rsidRDefault="00797990" w:rsidP="005A49CB">
                            <w:pPr>
                              <w:spacing w:before="46" w:line="283" w:lineRule="auto"/>
                              <w:ind w:left="350" w:right="120" w:hanging="248"/>
                              <w:rPr>
                                <w:rFonts w:ascii="ＭＳ 明朝" w:eastAsia="ＭＳ 明朝" w:hAnsi="ＭＳ 明朝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21"/>
                                <w:sz w:val="24"/>
                                <w:szCs w:val="24"/>
                              </w:rPr>
                              <w:t>・建材一体型太陽光発電設備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4"/>
                                <w:sz w:val="24"/>
                                <w:szCs w:val="24"/>
                              </w:rPr>
                              <w:t>（※）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4"/>
                                <w:sz w:val="24"/>
                                <w:szCs w:val="24"/>
                              </w:rPr>
                              <w:t>及びソーラーカーポートではないこと。</w:t>
                            </w:r>
                          </w:p>
                          <w:p w14:paraId="13374B49" w14:textId="2FDF9124" w:rsidR="00797990" w:rsidRPr="00160E70" w:rsidRDefault="00797990" w:rsidP="005A49CB">
                            <w:pPr>
                              <w:spacing w:before="46" w:line="283" w:lineRule="auto"/>
                              <w:ind w:left="350" w:right="120" w:hanging="24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※ 但し、太陽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9"/>
                                <w:sz w:val="24"/>
                                <w:szCs w:val="24"/>
                              </w:rPr>
                              <w:t>光発電設備のみ明確に切りわけることができるのであれば、補助</w:t>
                            </w:r>
                            <w:r w:rsidR="00D51989">
                              <w:rPr>
                                <w:rFonts w:ascii="ＭＳ 明朝" w:eastAsia="ＭＳ 明朝" w:hAnsi="ＭＳ 明朝" w:hint="eastAsia"/>
                                <w:spacing w:val="19"/>
                                <w:sz w:val="24"/>
                                <w:szCs w:val="24"/>
                              </w:rPr>
                              <w:t>金の交付の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19"/>
                                <w:sz w:val="24"/>
                                <w:szCs w:val="24"/>
                              </w:rPr>
                              <w:t>対象とします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-96"/>
                                <w:sz w:val="24"/>
                                <w:szCs w:val="24"/>
                              </w:rPr>
                              <w:t>。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B4FFE32" w14:textId="77777777" w:rsidR="00797990" w:rsidRDefault="00797990" w:rsidP="005A49CB">
                            <w:pPr>
                              <w:spacing w:line="270" w:lineRule="exact"/>
                              <w:ind w:left="350" w:hanging="248"/>
                              <w:rPr>
                                <w:rFonts w:ascii="ＭＳ 明朝" w:eastAsia="ＭＳ 明朝" w:hAnsi="ＭＳ 明朝"/>
                                <w:spacing w:val="7"/>
                                <w:sz w:val="24"/>
                                <w:szCs w:val="24"/>
                              </w:rPr>
                            </w:pPr>
                            <w:r w:rsidRPr="00160E70">
                              <w:rPr>
                                <w:rFonts w:ascii="ＭＳ 明朝" w:eastAsia="ＭＳ 明朝" w:hAnsi="ＭＳ 明朝"/>
                                <w:spacing w:val="16"/>
                                <w:sz w:val="24"/>
                                <w:szCs w:val="24"/>
                              </w:rPr>
                              <w:t>・対象機器の導入後、発電した電力量のうち、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30</w:t>
                            </w:r>
                            <w:r w:rsidRPr="00160E70">
                              <w:rPr>
                                <w:rFonts w:ascii="ＭＳ 明朝" w:eastAsia="ＭＳ 明朝" w:hAnsi="ＭＳ 明朝"/>
                                <w:spacing w:val="7"/>
                                <w:sz w:val="24"/>
                                <w:szCs w:val="24"/>
                              </w:rPr>
                              <w:t>％以上を自家消費すること。</w:t>
                            </w:r>
                          </w:p>
                          <w:p w14:paraId="56D7935D" w14:textId="77777777" w:rsidR="00797990" w:rsidRDefault="00797990" w:rsidP="005A49CB">
                            <w:pPr>
                              <w:spacing w:line="270" w:lineRule="exact"/>
                              <w:ind w:left="350" w:hanging="248"/>
                              <w:rPr>
                                <w:rFonts w:ascii="ＭＳ 明朝" w:eastAsia="ＭＳ 明朝" w:hAnsi="ＭＳ 明朝"/>
                                <w:spacing w:val="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7"/>
                                <w:sz w:val="24"/>
                                <w:szCs w:val="24"/>
                              </w:rPr>
                              <w:t>・太陽光発電設備及び蓄電池については、複数社の見積を比較するなど、適正な価格での調達であること。</w:t>
                            </w:r>
                          </w:p>
                          <w:p w14:paraId="273D3067" w14:textId="77777777" w:rsidR="00797990" w:rsidRPr="000A5AB7" w:rsidRDefault="00797990" w:rsidP="00797990">
                            <w:pPr>
                              <w:spacing w:line="270" w:lineRule="exact"/>
                              <w:ind w:left="426" w:hanging="32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CE1F" id="Textbox 20" o:spid="_x0000_s1027" type="#_x0000_t202" style="position:absolute;margin-left:78.25pt;margin-top:20.75pt;width:487.2pt;height:253.25pt;z-index:-25136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3B7554D3" w14:textId="77777777" w:rsidR="00797990" w:rsidRPr="00160E70" w:rsidRDefault="00797990" w:rsidP="00797990">
                      <w:pPr>
                        <w:pStyle w:val="a3"/>
                        <w:spacing w:before="15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1F43E989" w14:textId="77777777" w:rsidR="00797990" w:rsidRPr="00160E70" w:rsidRDefault="00797990" w:rsidP="00797990">
                      <w:pPr>
                        <w:ind w:left="36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20"/>
                          <w:sz w:val="24"/>
                          <w:szCs w:val="24"/>
                          <w:u w:val="single"/>
                        </w:rPr>
                        <w:t>申請にあたり、次の交付要件をすべて満たしていることを確認しました。</w:t>
                      </w:r>
                    </w:p>
                    <w:p w14:paraId="0B63002B" w14:textId="77777777" w:rsidR="00797990" w:rsidRPr="00160E70" w:rsidRDefault="00797990" w:rsidP="00797990">
                      <w:pPr>
                        <w:spacing w:before="58"/>
                        <w:ind w:left="31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10"/>
                          <w:sz w:val="24"/>
                          <w:szCs w:val="24"/>
                          <w:u w:val="single"/>
                        </w:rPr>
                        <w:t>□</w:t>
                      </w:r>
                      <w:r w:rsidRPr="00160E70">
                        <w:rPr>
                          <w:rFonts w:ascii="ＭＳ 明朝" w:eastAsia="ＭＳ 明朝" w:hAnsi="ＭＳ 明朝"/>
                          <w:spacing w:val="16"/>
                          <w:sz w:val="24"/>
                          <w:szCs w:val="24"/>
                          <w:u w:val="single"/>
                        </w:rPr>
                        <w:t xml:space="preserve">←  </w:t>
                      </w:r>
                      <w:r w:rsidRPr="00160E70">
                        <w:rPr>
                          <w:rFonts w:ascii="ＭＳ 明朝" w:eastAsia="ＭＳ 明朝" w:hAnsi="ＭＳ 明朝"/>
                          <w:spacing w:val="16"/>
                          <w:sz w:val="24"/>
                          <w:szCs w:val="24"/>
                          <w:u w:val="single"/>
                        </w:rPr>
                        <w:t>チェックを入れてください。</w:t>
                      </w:r>
                    </w:p>
                    <w:p w14:paraId="700A2B77" w14:textId="708CF9F6" w:rsidR="00797990" w:rsidRPr="00160E70" w:rsidRDefault="00797990" w:rsidP="005A49CB">
                      <w:pPr>
                        <w:spacing w:before="221" w:line="285" w:lineRule="auto"/>
                        <w:ind w:left="350" w:right="120" w:hanging="24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15"/>
                          <w:sz w:val="24"/>
                          <w:szCs w:val="24"/>
                        </w:rPr>
                        <w:t>・本件申請設備が国の他の補助金制度を利用していないこと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（</w:t>
                      </w:r>
                      <w:r w:rsidRPr="00160E70">
                        <w:rPr>
                          <w:rFonts w:ascii="ＭＳ 明朝" w:eastAsia="ＭＳ 明朝" w:hAnsi="ＭＳ 明朝"/>
                          <w:spacing w:val="8"/>
                          <w:sz w:val="24"/>
                          <w:szCs w:val="24"/>
                        </w:rPr>
                        <w:t>他の法令又は予算制度に基づ</w:t>
                      </w:r>
                      <w:r w:rsidRPr="00160E70">
                        <w:rPr>
                          <w:rFonts w:ascii="ＭＳ 明朝" w:eastAsia="ＭＳ 明朝" w:hAnsi="ＭＳ 明朝"/>
                          <w:spacing w:val="19"/>
                          <w:sz w:val="24"/>
                          <w:szCs w:val="24"/>
                        </w:rPr>
                        <w:t>き国の負担又は補助を得て実施する事業ではないこと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513256C3" w14:textId="77777777" w:rsidR="00797990" w:rsidRPr="00160E70" w:rsidRDefault="00797990" w:rsidP="005A49CB">
                      <w:pPr>
                        <w:spacing w:line="266" w:lineRule="exact"/>
                        <w:ind w:left="350" w:hanging="24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18"/>
                          <w:sz w:val="24"/>
                          <w:szCs w:val="24"/>
                        </w:rPr>
                        <w:t>・固定価格買取制度(</w:t>
                      </w:r>
                      <w:r w:rsidRPr="00160E70">
                        <w:rPr>
                          <w:rFonts w:ascii="ＭＳ 明朝" w:eastAsia="ＭＳ 明朝" w:hAnsi="ＭＳ 明朝"/>
                          <w:spacing w:val="10"/>
                          <w:sz w:val="24"/>
                          <w:szCs w:val="24"/>
                        </w:rPr>
                        <w:t>FIT)</w:t>
                      </w:r>
                      <w:r w:rsidRPr="00160E70">
                        <w:rPr>
                          <w:rFonts w:ascii="ＭＳ 明朝" w:eastAsia="ＭＳ 明朝" w:hAnsi="ＭＳ 明朝"/>
                          <w:spacing w:val="12"/>
                          <w:sz w:val="24"/>
                          <w:szCs w:val="24"/>
                        </w:rPr>
                        <w:t xml:space="preserve">の認定又は 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FIP(Feed</w:t>
                      </w:r>
                      <w:r w:rsidRPr="00160E70">
                        <w:rPr>
                          <w:rFonts w:ascii="ＭＳ 明朝" w:eastAsia="ＭＳ 明朝" w:hAnsi="ＭＳ 明朝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in</w:t>
                      </w:r>
                      <w:r w:rsidRPr="00160E70">
                        <w:rPr>
                          <w:rFonts w:ascii="ＭＳ 明朝" w:eastAsia="ＭＳ 明朝" w:hAnsi="ＭＳ 明朝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Pr="00160E70">
                        <w:rPr>
                          <w:rFonts w:ascii="ＭＳ 明朝" w:eastAsia="ＭＳ 明朝" w:hAnsi="ＭＳ 明朝"/>
                          <w:spacing w:val="10"/>
                          <w:sz w:val="24"/>
                          <w:szCs w:val="24"/>
                        </w:rPr>
                        <w:t>Premium</w:t>
                      </w:r>
                      <w:r w:rsidRPr="00160E70">
                        <w:rPr>
                          <w:rFonts w:ascii="ＭＳ 明朝" w:eastAsia="ＭＳ 明朝" w:hAnsi="ＭＳ 明朝"/>
                          <w:spacing w:val="15"/>
                          <w:sz w:val="24"/>
                          <w:szCs w:val="24"/>
                        </w:rPr>
                        <w:t>)制度の認定を取得しないこと。</w:t>
                      </w:r>
                    </w:p>
                    <w:p w14:paraId="08B515C1" w14:textId="6B5E3F3C" w:rsidR="00BE5756" w:rsidRDefault="00797990" w:rsidP="005A49CB">
                      <w:pPr>
                        <w:spacing w:before="46" w:line="283" w:lineRule="auto"/>
                        <w:ind w:left="350" w:right="120" w:hanging="248"/>
                        <w:rPr>
                          <w:rFonts w:ascii="ＭＳ 明朝" w:eastAsia="ＭＳ 明朝" w:hAnsi="ＭＳ 明朝"/>
                          <w:spacing w:val="4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21"/>
                          <w:sz w:val="24"/>
                          <w:szCs w:val="24"/>
                        </w:rPr>
                        <w:t>・建材一体型太陽光発電設備</w:t>
                      </w:r>
                      <w:r w:rsidRPr="00160E70">
                        <w:rPr>
                          <w:rFonts w:ascii="ＭＳ 明朝" w:eastAsia="ＭＳ 明朝" w:hAnsi="ＭＳ 明朝"/>
                          <w:spacing w:val="14"/>
                          <w:sz w:val="24"/>
                          <w:szCs w:val="24"/>
                        </w:rPr>
                        <w:t>（※）</w:t>
                      </w:r>
                      <w:r w:rsidRPr="00160E70">
                        <w:rPr>
                          <w:rFonts w:ascii="ＭＳ 明朝" w:eastAsia="ＭＳ 明朝" w:hAnsi="ＭＳ 明朝"/>
                          <w:spacing w:val="4"/>
                          <w:sz w:val="24"/>
                          <w:szCs w:val="24"/>
                        </w:rPr>
                        <w:t>及びソーラーカーポートではないこと。</w:t>
                      </w:r>
                    </w:p>
                    <w:p w14:paraId="13374B49" w14:textId="2FDF9124" w:rsidR="00797990" w:rsidRPr="00160E70" w:rsidRDefault="00797990" w:rsidP="005A49CB">
                      <w:pPr>
                        <w:spacing w:before="46" w:line="283" w:lineRule="auto"/>
                        <w:ind w:left="350" w:right="120" w:hanging="24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（</w:t>
                      </w:r>
                      <w:r w:rsidRPr="00160E70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※ 但し、太陽</w:t>
                      </w:r>
                      <w:r w:rsidRPr="00160E70">
                        <w:rPr>
                          <w:rFonts w:ascii="ＭＳ 明朝" w:eastAsia="ＭＳ 明朝" w:hAnsi="ＭＳ 明朝"/>
                          <w:spacing w:val="19"/>
                          <w:sz w:val="24"/>
                          <w:szCs w:val="24"/>
                        </w:rPr>
                        <w:t>光発電設備のみ明確に切りわけることができるのであれば、補助</w:t>
                      </w:r>
                      <w:r w:rsidR="00D51989">
                        <w:rPr>
                          <w:rFonts w:ascii="ＭＳ 明朝" w:eastAsia="ＭＳ 明朝" w:hAnsi="ＭＳ 明朝" w:hint="eastAsia"/>
                          <w:spacing w:val="19"/>
                          <w:sz w:val="24"/>
                          <w:szCs w:val="24"/>
                        </w:rPr>
                        <w:t>金の交付の</w:t>
                      </w:r>
                      <w:r w:rsidRPr="00160E70">
                        <w:rPr>
                          <w:rFonts w:ascii="ＭＳ 明朝" w:eastAsia="ＭＳ 明朝" w:hAnsi="ＭＳ 明朝"/>
                          <w:spacing w:val="19"/>
                          <w:sz w:val="24"/>
                          <w:szCs w:val="24"/>
                        </w:rPr>
                        <w:t>対象とします</w:t>
                      </w:r>
                      <w:r w:rsidRPr="00160E70">
                        <w:rPr>
                          <w:rFonts w:ascii="ＭＳ 明朝" w:eastAsia="ＭＳ 明朝" w:hAnsi="ＭＳ 明朝"/>
                          <w:spacing w:val="-96"/>
                          <w:sz w:val="24"/>
                          <w:szCs w:val="24"/>
                        </w:rPr>
                        <w:t>。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4B4FFE32" w14:textId="77777777" w:rsidR="00797990" w:rsidRDefault="00797990" w:rsidP="005A49CB">
                      <w:pPr>
                        <w:spacing w:line="270" w:lineRule="exact"/>
                        <w:ind w:left="350" w:hanging="248"/>
                        <w:rPr>
                          <w:rFonts w:ascii="ＭＳ 明朝" w:eastAsia="ＭＳ 明朝" w:hAnsi="ＭＳ 明朝"/>
                          <w:spacing w:val="7"/>
                          <w:sz w:val="24"/>
                          <w:szCs w:val="24"/>
                        </w:rPr>
                      </w:pPr>
                      <w:r w:rsidRPr="00160E70">
                        <w:rPr>
                          <w:rFonts w:ascii="ＭＳ 明朝" w:eastAsia="ＭＳ 明朝" w:hAnsi="ＭＳ 明朝"/>
                          <w:spacing w:val="16"/>
                          <w:sz w:val="24"/>
                          <w:szCs w:val="24"/>
                        </w:rPr>
                        <w:t>・対象機器の導入後、発電した電力量のうち、</w:t>
                      </w:r>
                      <w:r w:rsidRPr="00160E7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30</w:t>
                      </w:r>
                      <w:r w:rsidRPr="00160E70">
                        <w:rPr>
                          <w:rFonts w:ascii="ＭＳ 明朝" w:eastAsia="ＭＳ 明朝" w:hAnsi="ＭＳ 明朝"/>
                          <w:spacing w:val="7"/>
                          <w:sz w:val="24"/>
                          <w:szCs w:val="24"/>
                        </w:rPr>
                        <w:t>％以上を自家消費すること。</w:t>
                      </w:r>
                    </w:p>
                    <w:p w14:paraId="56D7935D" w14:textId="77777777" w:rsidR="00797990" w:rsidRDefault="00797990" w:rsidP="005A49CB">
                      <w:pPr>
                        <w:spacing w:line="270" w:lineRule="exact"/>
                        <w:ind w:left="350" w:hanging="248"/>
                        <w:rPr>
                          <w:rFonts w:ascii="ＭＳ 明朝" w:eastAsia="ＭＳ 明朝" w:hAnsi="ＭＳ 明朝"/>
                          <w:spacing w:val="7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7"/>
                          <w:sz w:val="24"/>
                          <w:szCs w:val="24"/>
                        </w:rPr>
                        <w:t>・太陽光発電設備及び蓄電池については、複数社の見積を比較するなど、適正な価格での調達であること。</w:t>
                      </w:r>
                    </w:p>
                    <w:p w14:paraId="273D3067" w14:textId="77777777" w:rsidR="00797990" w:rsidRPr="000A5AB7" w:rsidRDefault="00797990" w:rsidP="00797990">
                      <w:pPr>
                        <w:spacing w:line="270" w:lineRule="exact"/>
                        <w:ind w:left="426" w:hanging="32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５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主な交付要件の確認</w:t>
      </w:r>
    </w:p>
    <w:p w14:paraId="160A9464" w14:textId="77777777" w:rsidR="00797990" w:rsidRPr="001528CC" w:rsidRDefault="00797990" w:rsidP="00797990">
      <w:pPr>
        <w:pStyle w:val="a3"/>
        <w:spacing w:before="3"/>
        <w:rPr>
          <w:rFonts w:asciiTheme="minorEastAsia" w:eastAsiaTheme="minorEastAsia" w:hAnsiTheme="minorEastAsia"/>
          <w:sz w:val="24"/>
          <w:szCs w:val="24"/>
        </w:rPr>
      </w:pPr>
    </w:p>
    <w:p w14:paraId="2EEB7AB3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17F52D0D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04E8C97B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449BAA6B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5D8DFB91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24FB6A6B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79E336E8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502271CB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0BE4C970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0B2F5A52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p w14:paraId="0E21A0D1" w14:textId="77777777" w:rsidR="00797990" w:rsidRDefault="00797990" w:rsidP="00797990">
      <w:pPr>
        <w:spacing w:before="48"/>
        <w:rPr>
          <w:rFonts w:asciiTheme="minorEastAsia" w:eastAsiaTheme="minorEastAsia" w:hAnsiTheme="minorEastAsia"/>
          <w:b/>
          <w:spacing w:val="17"/>
          <w:sz w:val="24"/>
          <w:szCs w:val="24"/>
        </w:rPr>
      </w:pPr>
    </w:p>
    <w:sectPr w:rsidR="00797990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D4E29" w14:textId="77777777" w:rsidR="00FA6868" w:rsidRDefault="00FA6868">
      <w:r>
        <w:separator/>
      </w:r>
    </w:p>
  </w:endnote>
  <w:endnote w:type="continuationSeparator" w:id="0">
    <w:p w14:paraId="3432DC48" w14:textId="77777777" w:rsidR="00FA6868" w:rsidRDefault="00F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D2BA" w14:textId="77777777" w:rsidR="00FA6868" w:rsidRDefault="00FA6868">
      <w:r>
        <w:separator/>
      </w:r>
    </w:p>
  </w:footnote>
  <w:footnote w:type="continuationSeparator" w:id="0">
    <w:p w14:paraId="1260A8F5" w14:textId="77777777" w:rsidR="00FA6868" w:rsidRDefault="00FA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73EB6"/>
    <w:rsid w:val="003E1ECA"/>
    <w:rsid w:val="00430F31"/>
    <w:rsid w:val="00455397"/>
    <w:rsid w:val="00477ED5"/>
    <w:rsid w:val="0049149F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36F9A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6868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