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633F" w14:textId="3A6FE2FA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７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13"/>
          <w:sz w:val="24"/>
          <w:szCs w:val="24"/>
        </w:rPr>
        <w:t>７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156E2DA6" w14:textId="050EAE80" w:rsidR="004A3E48" w:rsidRPr="001528CC" w:rsidRDefault="008367D2" w:rsidP="001528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令和７年度</w:t>
      </w:r>
      <w:r w:rsidR="001528CC">
        <w:rPr>
          <w:rFonts w:asciiTheme="minorEastAsia" w:eastAsiaTheme="minorEastAsia" w:hAnsiTheme="minorEastAsia"/>
          <w:spacing w:val="29"/>
        </w:rPr>
        <w:t>青森県</w:t>
      </w:r>
      <w:r w:rsidR="00D223BE">
        <w:rPr>
          <w:rFonts w:asciiTheme="minorEastAsia" w:eastAsiaTheme="minorEastAsia" w:hAnsiTheme="minorEastAsia"/>
          <w:spacing w:val="29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spacing w:val="29"/>
        </w:rPr>
        <w:br/>
      </w:r>
      <w:r w:rsidR="00ED2483" w:rsidRPr="001528CC">
        <w:rPr>
          <w:rFonts w:asciiTheme="minorEastAsia" w:eastAsiaTheme="minorEastAsia" w:hAnsiTheme="minorEastAsia"/>
          <w:spacing w:val="29"/>
        </w:rPr>
        <w:t>実績報告書</w:t>
      </w:r>
    </w:p>
    <w:p w14:paraId="3ED9F0E7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49FB9F37" w14:textId="77777777" w:rsidR="004A3E48" w:rsidRPr="001528CC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5517DDE4" w14:textId="77777777" w:rsidR="004A3E48" w:rsidRPr="001528CC" w:rsidRDefault="00ED2483" w:rsidP="001528CC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FA856A9" w14:textId="310EEC3C" w:rsidR="004A3E48" w:rsidRPr="001528CC" w:rsidRDefault="001528CC" w:rsidP="001528CC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 w:rsidR="00477ED5"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知事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49F50849" w14:textId="77777777" w:rsidR="008367D2" w:rsidRDefault="008367D2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z w:val="24"/>
          <w:szCs w:val="24"/>
        </w:rPr>
      </w:pPr>
    </w:p>
    <w:p w14:paraId="6E421FD8" w14:textId="77777777" w:rsidR="008367D2" w:rsidRDefault="008367D2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z w:val="24"/>
          <w:szCs w:val="24"/>
        </w:rPr>
      </w:pPr>
    </w:p>
    <w:p w14:paraId="0F99F1D2" w14:textId="584BC7F0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1FDEC7AE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09F0F24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3114A302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39C8CA07" w14:textId="77777777" w:rsidR="00477ED5" w:rsidRDefault="00477ED5" w:rsidP="001528CC">
      <w:pPr>
        <w:pStyle w:val="a3"/>
        <w:spacing w:before="2" w:line="391" w:lineRule="auto"/>
        <w:ind w:right="1197" w:firstLine="242"/>
        <w:rPr>
          <w:rFonts w:asciiTheme="minorEastAsia" w:eastAsiaTheme="minorEastAsia" w:hAnsiTheme="minorEastAsia"/>
          <w:sz w:val="24"/>
          <w:szCs w:val="24"/>
        </w:rPr>
      </w:pPr>
    </w:p>
    <w:p w14:paraId="41EEA07B" w14:textId="4D7EF6E1" w:rsidR="004A3E48" w:rsidRPr="001528CC" w:rsidRDefault="008367D2" w:rsidP="009A7BE0">
      <w:pPr>
        <w:pStyle w:val="a3"/>
        <w:spacing w:before="2" w:line="391" w:lineRule="auto"/>
        <w:ind w:right="259" w:firstLine="2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 w:rsidR="00477ED5">
        <w:rPr>
          <w:rFonts w:asciiTheme="minorEastAsia" w:eastAsiaTheme="minorEastAsia" w:hAnsiTheme="minorEastAsia" w:hint="eastAsia"/>
          <w:spacing w:val="18"/>
          <w:sz w:val="24"/>
          <w:szCs w:val="24"/>
        </w:rPr>
        <w:t>青</w:t>
      </w:r>
      <w:r w:rsidR="001528CC">
        <w:rPr>
          <w:rFonts w:asciiTheme="minorEastAsia" w:eastAsiaTheme="minorEastAsia" w:hAnsiTheme="minorEastAsia"/>
          <w:spacing w:val="18"/>
          <w:sz w:val="24"/>
          <w:szCs w:val="24"/>
        </w:rPr>
        <w:t>森県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の交付決定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を受けた事業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が完了したので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、必要書類を添えて次のとおり報告します。</w:t>
      </w:r>
    </w:p>
    <w:p w14:paraId="7A8F6034" w14:textId="77777777" w:rsidR="004A3E48" w:rsidRPr="001528CC" w:rsidRDefault="004A3E48" w:rsidP="001528CC">
      <w:pPr>
        <w:pStyle w:val="a3"/>
        <w:spacing w:before="181"/>
        <w:rPr>
          <w:rFonts w:asciiTheme="minorEastAsia" w:eastAsiaTheme="minorEastAsia" w:hAnsiTheme="minorEastAsia"/>
          <w:sz w:val="24"/>
          <w:szCs w:val="24"/>
        </w:rPr>
      </w:pPr>
    </w:p>
    <w:p w14:paraId="696A9CB4" w14:textId="1DBC24BF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6"/>
          <w:sz w:val="24"/>
          <w:szCs w:val="24"/>
        </w:rPr>
        <w:t>１  交付決定日及び交付決定通知番号</w:t>
      </w:r>
    </w:p>
    <w:p w14:paraId="3A0AA24C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258"/>
      </w:tblGrid>
      <w:tr w:rsidR="004A3E48" w:rsidRPr="001528CC" w14:paraId="54EB6EA5" w14:textId="77777777">
        <w:trPr>
          <w:trHeight w:val="465"/>
        </w:trPr>
        <w:tc>
          <w:tcPr>
            <w:tcW w:w="3970" w:type="dxa"/>
          </w:tcPr>
          <w:p w14:paraId="45010F95" w14:textId="77777777" w:rsidR="004A3E48" w:rsidRPr="001528CC" w:rsidRDefault="00ED2483" w:rsidP="001528CC">
            <w:pPr>
              <w:pStyle w:val="TableParagraph"/>
              <w:spacing w:before="87"/>
              <w:ind w:right="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交付決定日</w:t>
            </w:r>
          </w:p>
        </w:tc>
        <w:tc>
          <w:tcPr>
            <w:tcW w:w="4258" w:type="dxa"/>
          </w:tcPr>
          <w:p w14:paraId="54BF9607" w14:textId="77777777" w:rsidR="004A3E48" w:rsidRPr="001528CC" w:rsidRDefault="00ED2483" w:rsidP="001528CC">
            <w:pPr>
              <w:pStyle w:val="TableParagraph"/>
              <w:spacing w:before="87"/>
              <w:ind w:right="1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交付決定通知番号</w:t>
            </w:r>
          </w:p>
        </w:tc>
      </w:tr>
      <w:tr w:rsidR="004A3E48" w:rsidRPr="001528CC" w14:paraId="7DCFAD4A" w14:textId="77777777">
        <w:trPr>
          <w:trHeight w:val="467"/>
        </w:trPr>
        <w:tc>
          <w:tcPr>
            <w:tcW w:w="3970" w:type="dxa"/>
          </w:tcPr>
          <w:p w14:paraId="6700A38E" w14:textId="77777777" w:rsidR="004A3E48" w:rsidRPr="001528CC" w:rsidRDefault="00ED2483" w:rsidP="00FA5BBB">
            <w:pPr>
              <w:pStyle w:val="TableParagraph"/>
              <w:tabs>
                <w:tab w:val="left" w:pos="2234"/>
                <w:tab w:val="left" w:pos="3491"/>
              </w:tabs>
              <w:spacing w:before="87"/>
              <w:ind w:firstLineChars="500" w:firstLine="11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年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月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258" w:type="dxa"/>
          </w:tcPr>
          <w:p w14:paraId="1E8F62D8" w14:textId="0AA4BB7C" w:rsidR="004A3E48" w:rsidRPr="001528CC" w:rsidRDefault="00ED2483" w:rsidP="001528CC">
            <w:pPr>
              <w:pStyle w:val="TableParagraph"/>
              <w:tabs>
                <w:tab w:val="left" w:pos="3670"/>
              </w:tabs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号</w:t>
            </w:r>
          </w:p>
        </w:tc>
      </w:tr>
    </w:tbl>
    <w:p w14:paraId="2337F243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3455A9EA" w14:textId="77777777" w:rsidR="004A3E48" w:rsidRPr="001528CC" w:rsidRDefault="004A3E48" w:rsidP="001528CC">
      <w:pPr>
        <w:pStyle w:val="a3"/>
        <w:spacing w:before="18"/>
        <w:rPr>
          <w:rFonts w:asciiTheme="minorEastAsia" w:eastAsiaTheme="minorEastAsia" w:hAnsiTheme="minorEastAsia"/>
          <w:sz w:val="24"/>
          <w:szCs w:val="24"/>
        </w:rPr>
      </w:pPr>
    </w:p>
    <w:p w14:paraId="55644AFA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２  補助金実績額</w:t>
      </w:r>
    </w:p>
    <w:p w14:paraId="039D31EA" w14:textId="77777777" w:rsidR="004A3E48" w:rsidRPr="001528CC" w:rsidRDefault="004A3E48" w:rsidP="001528CC">
      <w:pPr>
        <w:pStyle w:val="a3"/>
        <w:spacing w:before="8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554"/>
      </w:tblGrid>
      <w:tr w:rsidR="004A3E48" w:rsidRPr="001528CC" w14:paraId="44231EE0" w14:textId="77777777" w:rsidTr="002E5386">
        <w:trPr>
          <w:trHeight w:val="465"/>
        </w:trPr>
        <w:tc>
          <w:tcPr>
            <w:tcW w:w="5669" w:type="dxa"/>
          </w:tcPr>
          <w:p w14:paraId="4090905C" w14:textId="77777777" w:rsidR="004A3E48" w:rsidRPr="001528CC" w:rsidRDefault="00ED2483" w:rsidP="004E0033">
            <w:pPr>
              <w:pStyle w:val="TableParagraph"/>
              <w:spacing w:before="87"/>
              <w:ind w:right="1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2554" w:type="dxa"/>
          </w:tcPr>
          <w:p w14:paraId="04FEF5AA" w14:textId="77777777" w:rsidR="004A3E48" w:rsidRPr="001528CC" w:rsidRDefault="00ED2483" w:rsidP="004E0033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補助金実績額</w:t>
            </w:r>
          </w:p>
        </w:tc>
      </w:tr>
      <w:tr w:rsidR="004A3E48" w:rsidRPr="001528CC" w14:paraId="0F1F4D09" w14:textId="77777777" w:rsidTr="002E5386">
        <w:trPr>
          <w:trHeight w:val="465"/>
        </w:trPr>
        <w:tc>
          <w:tcPr>
            <w:tcW w:w="5669" w:type="dxa"/>
          </w:tcPr>
          <w:p w14:paraId="4716D706" w14:textId="0E42FE90" w:rsidR="004A3E48" w:rsidRPr="001528CC" w:rsidRDefault="00ED2483" w:rsidP="004E0033">
            <w:pPr>
              <w:pStyle w:val="TableParagraph"/>
              <w:spacing w:before="87"/>
              <w:ind w:leftChars="72" w:left="15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7BE0">
              <w:rPr>
                <w:rFonts w:asciiTheme="minorEastAsia" w:eastAsiaTheme="minorEastAsia" w:hAnsiTheme="minorEastAsia"/>
                <w:sz w:val="24"/>
                <w:szCs w:val="24"/>
              </w:rPr>
              <w:t>自家消費型太陽光発電設備</w:t>
            </w:r>
          </w:p>
        </w:tc>
        <w:tc>
          <w:tcPr>
            <w:tcW w:w="2554" w:type="dxa"/>
          </w:tcPr>
          <w:p w14:paraId="5243D3C0" w14:textId="77777777" w:rsidR="004A3E48" w:rsidRPr="001528CC" w:rsidRDefault="00ED2483" w:rsidP="001528CC">
            <w:pPr>
              <w:pStyle w:val="TableParagraph"/>
              <w:spacing w:before="87"/>
              <w:ind w:right="26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  <w:tr w:rsidR="004A3E48" w:rsidRPr="001528CC" w14:paraId="6F0785FC" w14:textId="77777777" w:rsidTr="002E5386">
        <w:trPr>
          <w:trHeight w:val="467"/>
        </w:trPr>
        <w:tc>
          <w:tcPr>
            <w:tcW w:w="5669" w:type="dxa"/>
          </w:tcPr>
          <w:p w14:paraId="3EDB1568" w14:textId="3B2CA52B" w:rsidR="004A3E48" w:rsidRPr="001528CC" w:rsidRDefault="00ED2483" w:rsidP="004E0033">
            <w:pPr>
              <w:pStyle w:val="TableParagraph"/>
              <w:spacing w:before="90"/>
              <w:ind w:leftChars="72" w:left="15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蓄電池</w:t>
            </w:r>
          </w:p>
        </w:tc>
        <w:tc>
          <w:tcPr>
            <w:tcW w:w="2554" w:type="dxa"/>
          </w:tcPr>
          <w:p w14:paraId="75D10707" w14:textId="77777777" w:rsidR="004A3E48" w:rsidRPr="001528CC" w:rsidRDefault="00ED2483" w:rsidP="001528CC">
            <w:pPr>
              <w:pStyle w:val="TableParagraph"/>
              <w:spacing w:before="90"/>
              <w:ind w:right="26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  <w:tr w:rsidR="004A3E48" w:rsidRPr="001528CC" w14:paraId="3ADB5641" w14:textId="77777777" w:rsidTr="002E5386">
        <w:trPr>
          <w:trHeight w:val="467"/>
        </w:trPr>
        <w:tc>
          <w:tcPr>
            <w:tcW w:w="5669" w:type="dxa"/>
          </w:tcPr>
          <w:p w14:paraId="64ECB2A0" w14:textId="77777777" w:rsidR="004A3E48" w:rsidRPr="001528CC" w:rsidRDefault="00ED2483" w:rsidP="002E5386">
            <w:pPr>
              <w:pStyle w:val="TableParagraph"/>
              <w:spacing w:before="87"/>
              <w:ind w:leftChars="66" w:left="145" w:right="11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実績額合計</w:t>
            </w:r>
          </w:p>
        </w:tc>
        <w:tc>
          <w:tcPr>
            <w:tcW w:w="2554" w:type="dxa"/>
          </w:tcPr>
          <w:p w14:paraId="678D82AF" w14:textId="77777777" w:rsidR="004A3E48" w:rsidRPr="001528CC" w:rsidRDefault="00ED2483" w:rsidP="001528CC">
            <w:pPr>
              <w:pStyle w:val="TableParagraph"/>
              <w:spacing w:before="87"/>
              <w:ind w:right="26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</w:tbl>
    <w:p w14:paraId="0700C4F3" w14:textId="246C9F49" w:rsidR="004A3E48" w:rsidRDefault="004A3E48" w:rsidP="009A7BE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64478C89" w14:textId="77777777" w:rsidR="00320D0F" w:rsidRDefault="00320D0F" w:rsidP="009A7BE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6EE287F1" w14:textId="77777777" w:rsidR="00320D0F" w:rsidRDefault="00320D0F" w:rsidP="009A7BE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6BF19CD0" w14:textId="77777777" w:rsidR="002E5386" w:rsidRDefault="002E5386" w:rsidP="009A7BE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7A47A5C9" w14:textId="61E0715A" w:rsidR="00320D0F" w:rsidRPr="001528CC" w:rsidRDefault="00320D0F" w:rsidP="009A7BE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３　</w:t>
      </w:r>
      <w:r w:rsidRPr="00320D0F">
        <w:rPr>
          <w:rFonts w:asciiTheme="minorEastAsia" w:eastAsiaTheme="minorEastAsia" w:hAnsiTheme="minorEastAsia"/>
          <w:sz w:val="24"/>
          <w:szCs w:val="24"/>
        </w:rPr>
        <w:t>補助対象設備（導入設備）の概要及び補助額の算出</w:t>
      </w:r>
    </w:p>
    <w:tbl>
      <w:tblPr>
        <w:tblStyle w:val="TableNormal"/>
        <w:tblW w:w="95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666"/>
        <w:gridCol w:w="900"/>
        <w:gridCol w:w="674"/>
        <w:gridCol w:w="737"/>
        <w:gridCol w:w="1296"/>
        <w:gridCol w:w="22"/>
        <w:gridCol w:w="1665"/>
      </w:tblGrid>
      <w:tr w:rsidR="004A3E48" w:rsidRPr="001528CC" w14:paraId="230C40DA" w14:textId="77777777" w:rsidTr="000F6C06">
        <w:trPr>
          <w:trHeight w:val="695"/>
        </w:trPr>
        <w:tc>
          <w:tcPr>
            <w:tcW w:w="2546" w:type="dxa"/>
            <w:vAlign w:val="center"/>
          </w:tcPr>
          <w:p w14:paraId="43905952" w14:textId="77777777" w:rsidR="004A3E48" w:rsidRPr="00FA5BBB" w:rsidRDefault="00ED2483" w:rsidP="009A7BE0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設置場所</w:t>
            </w:r>
          </w:p>
        </w:tc>
        <w:tc>
          <w:tcPr>
            <w:tcW w:w="6960" w:type="dxa"/>
            <w:gridSpan w:val="7"/>
            <w:vAlign w:val="center"/>
          </w:tcPr>
          <w:p w14:paraId="3447015E" w14:textId="38215AA2" w:rsidR="004A3E48" w:rsidRPr="00FA5BBB" w:rsidRDefault="004A3E48" w:rsidP="009A7BE0">
            <w:pPr>
              <w:pStyle w:val="TableParagraph"/>
              <w:spacing w:before="96" w:line="20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55E83C4A" w14:textId="77777777" w:rsidTr="000F6C06">
        <w:trPr>
          <w:trHeight w:val="530"/>
        </w:trPr>
        <w:tc>
          <w:tcPr>
            <w:tcW w:w="2546" w:type="dxa"/>
            <w:vAlign w:val="center"/>
          </w:tcPr>
          <w:p w14:paraId="2820AC89" w14:textId="77777777" w:rsidR="004A3E48" w:rsidRPr="00FA5BBB" w:rsidRDefault="00ED2483" w:rsidP="009A7BE0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21"/>
                <w:sz w:val="24"/>
                <w:szCs w:val="24"/>
              </w:rPr>
              <w:t>完成日</w:t>
            </w: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66" w:type="dxa"/>
            <w:tcBorders>
              <w:right w:val="nil"/>
            </w:tcBorders>
            <w:vAlign w:val="center"/>
          </w:tcPr>
          <w:p w14:paraId="0887C63C" w14:textId="77777777" w:rsidR="004A3E48" w:rsidRPr="00FA5BBB" w:rsidRDefault="004A3E48" w:rsidP="000F6C0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BCCA3B1" w14:textId="77777777" w:rsidR="004A3E48" w:rsidRPr="00FA5BBB" w:rsidRDefault="00ED2483" w:rsidP="000F6C06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年</w:t>
            </w:r>
          </w:p>
        </w:tc>
        <w:tc>
          <w:tcPr>
            <w:tcW w:w="674" w:type="dxa"/>
            <w:tcBorders>
              <w:left w:val="nil"/>
              <w:right w:val="nil"/>
            </w:tcBorders>
            <w:vAlign w:val="center"/>
          </w:tcPr>
          <w:p w14:paraId="54B0AA78" w14:textId="77777777" w:rsidR="004A3E48" w:rsidRPr="00FA5BBB" w:rsidRDefault="004A3E48" w:rsidP="000F6C0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1888B063" w14:textId="77777777" w:rsidR="004A3E48" w:rsidRPr="00FA5BBB" w:rsidRDefault="00ED2483" w:rsidP="000F6C06">
            <w:pPr>
              <w:pStyle w:val="TableParagraph"/>
              <w:spacing w:before="87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月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4EE383EE" w14:textId="77777777" w:rsidR="004A3E48" w:rsidRPr="00FA5BBB" w:rsidRDefault="004A3E48" w:rsidP="000F6C0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nil"/>
            </w:tcBorders>
            <w:vAlign w:val="center"/>
          </w:tcPr>
          <w:p w14:paraId="0949239F" w14:textId="77777777" w:rsidR="004A3E48" w:rsidRPr="00FA5BBB" w:rsidRDefault="00ED2483" w:rsidP="000F6C06">
            <w:pPr>
              <w:pStyle w:val="TableParagraph"/>
              <w:spacing w:before="8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日</w:t>
            </w:r>
          </w:p>
        </w:tc>
      </w:tr>
      <w:tr w:rsidR="004A3E48" w:rsidRPr="001528CC" w14:paraId="2C7CB29D" w14:textId="77777777" w:rsidTr="000F6C06">
        <w:trPr>
          <w:trHeight w:val="587"/>
        </w:trPr>
        <w:tc>
          <w:tcPr>
            <w:tcW w:w="9506" w:type="dxa"/>
            <w:gridSpan w:val="8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495DBF32" w14:textId="77777777" w:rsidR="004A3E48" w:rsidRPr="00FA5BBB" w:rsidRDefault="00ED2483" w:rsidP="009A7BE0">
            <w:pPr>
              <w:pStyle w:val="TableParagraph"/>
              <w:spacing w:line="229" w:lineRule="exact"/>
              <w:ind w:right="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b/>
                <w:color w:val="FFFFFF"/>
                <w:spacing w:val="18"/>
                <w:sz w:val="24"/>
                <w:szCs w:val="24"/>
              </w:rPr>
              <w:t>自家消費型太陽光発電設備</w:t>
            </w:r>
          </w:p>
        </w:tc>
      </w:tr>
      <w:tr w:rsidR="00320D0F" w:rsidRPr="001528CC" w14:paraId="632593E8" w14:textId="2928F796" w:rsidTr="000F6C06">
        <w:trPr>
          <w:trHeight w:val="462"/>
        </w:trPr>
        <w:tc>
          <w:tcPr>
            <w:tcW w:w="2546" w:type="dxa"/>
            <w:vAlign w:val="center"/>
          </w:tcPr>
          <w:p w14:paraId="46DCF585" w14:textId="63F66AC1" w:rsidR="00320D0F" w:rsidRPr="00FA5BBB" w:rsidRDefault="00320D0F" w:rsidP="009A7BE0">
            <w:pPr>
              <w:pStyle w:val="TableParagraph"/>
              <w:spacing w:before="83"/>
              <w:jc w:val="center"/>
              <w:rPr>
                <w:rFonts w:asciiTheme="minorEastAsia" w:eastAsiaTheme="minorEastAsia" w:hAnsiTheme="minorEastAsia"/>
                <w:sz w:val="24"/>
                <w:szCs w:val="24"/>
                <w:vertAlign w:val="superscript"/>
              </w:rPr>
            </w:pPr>
            <w:r w:rsidRPr="00FA5BBB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出力</w:t>
            </w:r>
            <w:r w:rsidRPr="00FA5BBB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295" w:type="dxa"/>
            <w:gridSpan w:val="6"/>
            <w:tcBorders>
              <w:right w:val="dashed" w:sz="4" w:space="0" w:color="000000"/>
            </w:tcBorders>
            <w:vAlign w:val="center"/>
          </w:tcPr>
          <w:p w14:paraId="25C3C9E8" w14:textId="7B4E088A" w:rsidR="00320D0F" w:rsidRPr="00FA5BBB" w:rsidRDefault="00320D0F" w:rsidP="009A7BE0">
            <w:pPr>
              <w:pStyle w:val="TableParagraph"/>
              <w:spacing w:before="83"/>
              <w:ind w:right="2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dashed" w:sz="4" w:space="0" w:color="000000"/>
            </w:tcBorders>
            <w:vAlign w:val="center"/>
          </w:tcPr>
          <w:p w14:paraId="23AEFE40" w14:textId="77777777" w:rsidR="00320D0F" w:rsidRPr="00FA5BBB" w:rsidRDefault="00320D0F" w:rsidP="00320D0F">
            <w:pPr>
              <w:pStyle w:val="TableParagraph"/>
              <w:spacing w:before="83"/>
              <w:ind w:left="600" w:right="2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4A3E48" w:rsidRPr="001528CC" w14:paraId="2E9A0B4E" w14:textId="77777777" w:rsidTr="000F6C06">
        <w:trPr>
          <w:trHeight w:val="478"/>
        </w:trPr>
        <w:tc>
          <w:tcPr>
            <w:tcW w:w="9506" w:type="dxa"/>
            <w:gridSpan w:val="8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41A33E4E" w14:textId="77777777" w:rsidR="004A3E48" w:rsidRPr="00FA5BBB" w:rsidRDefault="00ED2483" w:rsidP="009A7BE0">
            <w:pPr>
              <w:pStyle w:val="TableParagraph"/>
              <w:spacing w:line="229" w:lineRule="exact"/>
              <w:ind w:right="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b/>
                <w:color w:val="FFFFFF"/>
                <w:spacing w:val="21"/>
                <w:sz w:val="24"/>
                <w:szCs w:val="24"/>
              </w:rPr>
              <w:t>蓄電池</w:t>
            </w:r>
            <w:r w:rsidRPr="00FA5BBB">
              <w:rPr>
                <w:rFonts w:asciiTheme="minorEastAsia" w:eastAsiaTheme="minorEastAsia" w:hAnsiTheme="minorEastAsia"/>
                <w:b/>
                <w:color w:val="FFFFFF"/>
                <w:sz w:val="24"/>
                <w:szCs w:val="24"/>
              </w:rPr>
              <w:t>（</w:t>
            </w:r>
            <w:r w:rsidRPr="00FA5BBB">
              <w:rPr>
                <w:rFonts w:asciiTheme="minorEastAsia" w:eastAsiaTheme="minorEastAsia" w:hAnsiTheme="minorEastAsia"/>
                <w:b/>
                <w:color w:val="FFFFFF"/>
                <w:spacing w:val="11"/>
                <w:sz w:val="24"/>
                <w:szCs w:val="24"/>
              </w:rPr>
              <w:t xml:space="preserve"> 蓄電池を設置した場合のみ記載</w:t>
            </w:r>
            <w:r w:rsidRPr="00FA5BBB">
              <w:rPr>
                <w:rFonts w:asciiTheme="minorEastAsia" w:eastAsiaTheme="minorEastAsia" w:hAnsiTheme="minorEastAsia"/>
                <w:b/>
                <w:color w:val="FFFFFF"/>
                <w:spacing w:val="-10"/>
                <w:sz w:val="24"/>
                <w:szCs w:val="24"/>
              </w:rPr>
              <w:t>）</w:t>
            </w:r>
          </w:p>
        </w:tc>
      </w:tr>
      <w:tr w:rsidR="004A3E48" w:rsidRPr="001528CC" w14:paraId="4DE6EF73" w14:textId="77777777" w:rsidTr="000F6C06">
        <w:trPr>
          <w:trHeight w:val="453"/>
        </w:trPr>
        <w:tc>
          <w:tcPr>
            <w:tcW w:w="2546" w:type="dxa"/>
            <w:vAlign w:val="center"/>
          </w:tcPr>
          <w:p w14:paraId="66B0886C" w14:textId="77777777" w:rsidR="004A3E48" w:rsidRPr="00FA5BBB" w:rsidRDefault="00ED2483" w:rsidP="009A7BE0">
            <w:pPr>
              <w:pStyle w:val="TableParagraph"/>
              <w:spacing w:before="8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蓄電容量</w:t>
            </w: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73" w:type="dxa"/>
            <w:gridSpan w:val="5"/>
            <w:tcBorders>
              <w:right w:val="dashed" w:sz="4" w:space="0" w:color="000000"/>
            </w:tcBorders>
            <w:vAlign w:val="center"/>
          </w:tcPr>
          <w:p w14:paraId="1D6E9651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3689574D" w14:textId="77777777" w:rsidR="004A3E48" w:rsidRPr="00FA5BBB" w:rsidRDefault="00ED2483" w:rsidP="001528CC">
            <w:pPr>
              <w:pStyle w:val="TableParagraph"/>
              <w:spacing w:before="83"/>
              <w:ind w:right="164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kWh</w:t>
            </w:r>
          </w:p>
        </w:tc>
      </w:tr>
      <w:tr w:rsidR="004A3E48" w:rsidRPr="001528CC" w14:paraId="691F6299" w14:textId="77777777" w:rsidTr="000F6C06">
        <w:trPr>
          <w:trHeight w:val="508"/>
        </w:trPr>
        <w:tc>
          <w:tcPr>
            <w:tcW w:w="9506" w:type="dxa"/>
            <w:gridSpan w:val="8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2F7CFDBF" w14:textId="77777777" w:rsidR="004A3E48" w:rsidRPr="00FA5BBB" w:rsidRDefault="00ED2483" w:rsidP="009A7BE0">
            <w:pPr>
              <w:pStyle w:val="TableParagraph"/>
              <w:spacing w:line="234" w:lineRule="exact"/>
              <w:ind w:right="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b/>
                <w:color w:val="FFFFFF"/>
                <w:spacing w:val="13"/>
                <w:sz w:val="24"/>
                <w:szCs w:val="24"/>
              </w:rPr>
              <w:t>交付金額</w:t>
            </w:r>
          </w:p>
        </w:tc>
      </w:tr>
      <w:tr w:rsidR="004A3E48" w:rsidRPr="001528CC" w14:paraId="7F849F03" w14:textId="77777777" w:rsidTr="000F6C06">
        <w:trPr>
          <w:trHeight w:val="460"/>
        </w:trPr>
        <w:tc>
          <w:tcPr>
            <w:tcW w:w="2546" w:type="dxa"/>
            <w:vMerge w:val="restart"/>
            <w:vAlign w:val="center"/>
          </w:tcPr>
          <w:p w14:paraId="74167C18" w14:textId="77777777" w:rsidR="004A3E48" w:rsidRPr="00FA5BBB" w:rsidRDefault="00ED2483" w:rsidP="009A7BE0">
            <w:pPr>
              <w:pStyle w:val="TableParagraph"/>
              <w:spacing w:before="8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補助対象経費</w:t>
            </w:r>
          </w:p>
        </w:tc>
        <w:tc>
          <w:tcPr>
            <w:tcW w:w="2566" w:type="dxa"/>
            <w:gridSpan w:val="2"/>
            <w:vAlign w:val="center"/>
          </w:tcPr>
          <w:p w14:paraId="1DA38FDE" w14:textId="77777777" w:rsidR="004A3E48" w:rsidRPr="00FA5BBB" w:rsidRDefault="00ED2483" w:rsidP="00320D0F">
            <w:pPr>
              <w:pStyle w:val="TableParagraph"/>
              <w:spacing w:before="83"/>
              <w:ind w:firstLineChars="100" w:firstLine="25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太陽光発電設備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26D307E6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08E2CAA4" w14:textId="77777777" w:rsidR="004A3E48" w:rsidRPr="00FA5BBB" w:rsidRDefault="00ED2483" w:rsidP="000D6DFE">
            <w:pPr>
              <w:pStyle w:val="TableParagraph"/>
              <w:spacing w:before="83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674FB980" w14:textId="77777777" w:rsidTr="000F6C06">
        <w:trPr>
          <w:trHeight w:val="465"/>
        </w:trPr>
        <w:tc>
          <w:tcPr>
            <w:tcW w:w="2546" w:type="dxa"/>
            <w:vMerge/>
            <w:tcBorders>
              <w:top w:val="nil"/>
            </w:tcBorders>
            <w:vAlign w:val="center"/>
          </w:tcPr>
          <w:p w14:paraId="1DD52117" w14:textId="77777777" w:rsidR="004A3E48" w:rsidRPr="00FA5BBB" w:rsidRDefault="004A3E48" w:rsidP="009A7B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14:paraId="14633185" w14:textId="77777777" w:rsidR="004A3E48" w:rsidRPr="00FA5BBB" w:rsidRDefault="00ED2483" w:rsidP="00320D0F">
            <w:pPr>
              <w:pStyle w:val="TableParagraph"/>
              <w:spacing w:before="87"/>
              <w:ind w:firstLineChars="100" w:firstLine="2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蓄電池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3C6F7DB4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1C3639AF" w14:textId="77777777" w:rsidR="004A3E48" w:rsidRPr="00FA5BBB" w:rsidRDefault="00ED2483" w:rsidP="000D6DFE">
            <w:pPr>
              <w:pStyle w:val="TableParagraph"/>
              <w:spacing w:before="8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50812889" w14:textId="77777777" w:rsidTr="000F6C06">
        <w:trPr>
          <w:trHeight w:val="467"/>
        </w:trPr>
        <w:tc>
          <w:tcPr>
            <w:tcW w:w="2546" w:type="dxa"/>
            <w:vMerge/>
            <w:tcBorders>
              <w:top w:val="nil"/>
            </w:tcBorders>
            <w:vAlign w:val="center"/>
          </w:tcPr>
          <w:p w14:paraId="788C55EA" w14:textId="77777777" w:rsidR="004A3E48" w:rsidRPr="00FA5BBB" w:rsidRDefault="004A3E48" w:rsidP="009A7B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14:paraId="3AC8D9DC" w14:textId="77777777" w:rsidR="004A3E48" w:rsidRPr="00FA5BBB" w:rsidRDefault="00ED2483" w:rsidP="00320D0F">
            <w:pPr>
              <w:pStyle w:val="TableParagraph"/>
              <w:spacing w:before="87"/>
              <w:ind w:firstLineChars="100" w:firstLine="24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465A9D78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1D57E88D" w14:textId="77777777" w:rsidR="004A3E48" w:rsidRPr="00FA5BBB" w:rsidRDefault="00ED2483" w:rsidP="000D6DFE">
            <w:pPr>
              <w:pStyle w:val="TableParagraph"/>
              <w:spacing w:before="8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59BE45F0" w14:textId="77777777" w:rsidTr="000F6C06">
        <w:trPr>
          <w:trHeight w:val="465"/>
        </w:trPr>
        <w:tc>
          <w:tcPr>
            <w:tcW w:w="2546" w:type="dxa"/>
            <w:vMerge w:val="restart"/>
            <w:vAlign w:val="center"/>
          </w:tcPr>
          <w:p w14:paraId="05FCFC45" w14:textId="77777777" w:rsidR="004A3E48" w:rsidRPr="00FA5BBB" w:rsidRDefault="00ED2483" w:rsidP="009A7BE0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補助金申請額</w:t>
            </w:r>
          </w:p>
        </w:tc>
        <w:tc>
          <w:tcPr>
            <w:tcW w:w="2566" w:type="dxa"/>
            <w:gridSpan w:val="2"/>
            <w:vAlign w:val="center"/>
          </w:tcPr>
          <w:p w14:paraId="55669724" w14:textId="04358700" w:rsidR="004A3E48" w:rsidRPr="00FA5BBB" w:rsidRDefault="00ED2483" w:rsidP="00320D0F">
            <w:pPr>
              <w:pStyle w:val="TableParagraph"/>
              <w:spacing w:before="87"/>
              <w:ind w:firstLineChars="100" w:firstLine="2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太陽光発電設備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5BC12322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1B6DAE23" w14:textId="77777777" w:rsidR="004A3E48" w:rsidRPr="00FA5BBB" w:rsidRDefault="00ED2483" w:rsidP="000D6DFE">
            <w:pPr>
              <w:pStyle w:val="TableParagraph"/>
              <w:spacing w:before="8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  <w:tr w:rsidR="004A3E48" w:rsidRPr="001528CC" w14:paraId="7D5BBC01" w14:textId="77777777" w:rsidTr="000F6C06">
        <w:trPr>
          <w:trHeight w:val="465"/>
        </w:trPr>
        <w:tc>
          <w:tcPr>
            <w:tcW w:w="2546" w:type="dxa"/>
            <w:vMerge/>
            <w:tcBorders>
              <w:top w:val="nil"/>
            </w:tcBorders>
            <w:vAlign w:val="center"/>
          </w:tcPr>
          <w:p w14:paraId="738DDE21" w14:textId="77777777" w:rsidR="004A3E48" w:rsidRPr="00FA5BBB" w:rsidRDefault="004A3E48" w:rsidP="009A7B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14:paraId="248F7EF1" w14:textId="77777777" w:rsidR="004A3E48" w:rsidRPr="00FA5BBB" w:rsidRDefault="00ED2483" w:rsidP="00320D0F">
            <w:pPr>
              <w:pStyle w:val="TableParagraph"/>
              <w:spacing w:before="87"/>
              <w:ind w:firstLineChars="100" w:firstLine="2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蓄電池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3005AD35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64D292EF" w14:textId="77777777" w:rsidR="004A3E48" w:rsidRPr="00FA5BBB" w:rsidRDefault="00ED2483" w:rsidP="000D6DFE">
            <w:pPr>
              <w:pStyle w:val="TableParagraph"/>
              <w:spacing w:before="8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  <w:tr w:rsidR="004A3E48" w:rsidRPr="001528CC" w14:paraId="70A0AB37" w14:textId="77777777" w:rsidTr="000F6C06">
        <w:trPr>
          <w:trHeight w:val="467"/>
        </w:trPr>
        <w:tc>
          <w:tcPr>
            <w:tcW w:w="2546" w:type="dxa"/>
            <w:vMerge/>
            <w:tcBorders>
              <w:top w:val="nil"/>
            </w:tcBorders>
            <w:vAlign w:val="center"/>
          </w:tcPr>
          <w:p w14:paraId="434862C1" w14:textId="77777777" w:rsidR="004A3E48" w:rsidRPr="00FA5BBB" w:rsidRDefault="004A3E48" w:rsidP="009A7B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14:paraId="4B0171A3" w14:textId="77777777" w:rsidR="004A3E48" w:rsidRPr="00FA5BBB" w:rsidRDefault="00ED2483" w:rsidP="00320D0F">
            <w:pPr>
              <w:pStyle w:val="TableParagraph"/>
              <w:spacing w:before="87"/>
              <w:ind w:firstLineChars="100" w:firstLine="24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2707" w:type="dxa"/>
            <w:gridSpan w:val="3"/>
            <w:tcBorders>
              <w:right w:val="dashed" w:sz="4" w:space="0" w:color="000000"/>
            </w:tcBorders>
            <w:vAlign w:val="center"/>
          </w:tcPr>
          <w:p w14:paraId="117146CB" w14:textId="77777777" w:rsidR="004A3E48" w:rsidRPr="00FA5BBB" w:rsidRDefault="004A3E48" w:rsidP="009A7BE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left w:val="dashed" w:sz="4" w:space="0" w:color="000000"/>
            </w:tcBorders>
          </w:tcPr>
          <w:p w14:paraId="41B5A5A6" w14:textId="77777777" w:rsidR="004A3E48" w:rsidRPr="00FA5BBB" w:rsidRDefault="00ED2483" w:rsidP="000D6DFE">
            <w:pPr>
              <w:pStyle w:val="TableParagraph"/>
              <w:spacing w:before="8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5BBB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千円</w:t>
            </w:r>
          </w:p>
        </w:tc>
      </w:tr>
    </w:tbl>
    <w:p w14:paraId="1C578D12" w14:textId="77777777" w:rsidR="009A7BE0" w:rsidRDefault="009A7BE0" w:rsidP="009A7BE0">
      <w:pPr>
        <w:tabs>
          <w:tab w:val="left" w:pos="401"/>
        </w:tabs>
        <w:spacing w:line="360" w:lineRule="exact"/>
        <w:ind w:right="940" w:hanging="284"/>
        <w:rPr>
          <w:rFonts w:asciiTheme="minorEastAsia" w:eastAsiaTheme="minorEastAsia" w:hAnsiTheme="minorEastAsia"/>
          <w:spacing w:val="21"/>
        </w:rPr>
      </w:pPr>
    </w:p>
    <w:p w14:paraId="3FAC1639" w14:textId="129C96F2" w:rsidR="009A7BE0" w:rsidRPr="000D6DFE" w:rsidRDefault="009A7BE0" w:rsidP="009A7BE0">
      <w:pPr>
        <w:tabs>
          <w:tab w:val="left" w:pos="284"/>
        </w:tabs>
        <w:spacing w:line="360" w:lineRule="exact"/>
        <w:ind w:left="284" w:right="-25" w:hanging="284"/>
        <w:rPr>
          <w:rFonts w:asciiTheme="minorEastAsia" w:eastAsiaTheme="minorEastAsia" w:hAnsiTheme="minorEastAsia"/>
          <w:sz w:val="21"/>
          <w:szCs w:val="21"/>
        </w:rPr>
      </w:pPr>
      <w:r w:rsidRPr="009A7BE0">
        <w:rPr>
          <w:rFonts w:asciiTheme="minorEastAsia" w:eastAsiaTheme="minorEastAsia" w:hAnsiTheme="minorEastAsia" w:hint="eastAsia"/>
          <w:spacing w:val="21"/>
        </w:rPr>
        <w:t xml:space="preserve">１　</w:t>
      </w:r>
      <w:r w:rsidR="00ED2483" w:rsidRPr="000D6DFE">
        <w:rPr>
          <w:rFonts w:asciiTheme="minorEastAsia" w:eastAsiaTheme="minorEastAsia" w:hAnsiTheme="minorEastAsia"/>
          <w:spacing w:val="21"/>
          <w:sz w:val="21"/>
          <w:szCs w:val="21"/>
        </w:rPr>
        <w:t>支払日</w:t>
      </w:r>
      <w:r w:rsidR="00ED2483" w:rsidRPr="000D6DFE">
        <w:rPr>
          <w:rFonts w:asciiTheme="minorEastAsia" w:eastAsiaTheme="minorEastAsia" w:hAnsiTheme="minorEastAsia"/>
          <w:sz w:val="21"/>
          <w:szCs w:val="21"/>
        </w:rPr>
        <w:t>（</w:t>
      </w:r>
      <w:r w:rsidR="00ED2483" w:rsidRPr="000D6DFE">
        <w:rPr>
          <w:rFonts w:asciiTheme="minorEastAsia" w:eastAsiaTheme="minorEastAsia" w:hAnsiTheme="minorEastAsia"/>
          <w:spacing w:val="-3"/>
          <w:sz w:val="21"/>
          <w:szCs w:val="21"/>
        </w:rPr>
        <w:t>領収日</w:t>
      </w:r>
      <w:r w:rsidR="00ED2483" w:rsidRPr="000D6DFE">
        <w:rPr>
          <w:rFonts w:asciiTheme="minorEastAsia" w:eastAsiaTheme="minorEastAsia" w:hAnsiTheme="minorEastAsia"/>
          <w:sz w:val="21"/>
          <w:szCs w:val="21"/>
        </w:rPr>
        <w:t>）</w:t>
      </w:r>
      <w:r w:rsidR="00ED2483" w:rsidRPr="000D6DFE">
        <w:rPr>
          <w:rFonts w:asciiTheme="minorEastAsia" w:eastAsiaTheme="minorEastAsia" w:hAnsiTheme="minorEastAsia"/>
          <w:spacing w:val="11"/>
          <w:sz w:val="21"/>
          <w:szCs w:val="21"/>
        </w:rPr>
        <w:t xml:space="preserve"> と工事完了日のいずれか遅い方を記入してください。なお、工事完了日を記入</w:t>
      </w:r>
      <w:r w:rsidR="00ED2483" w:rsidRPr="000D6DFE">
        <w:rPr>
          <w:rFonts w:asciiTheme="minorEastAsia" w:eastAsiaTheme="minorEastAsia" w:hAnsiTheme="minorEastAsia"/>
          <w:spacing w:val="19"/>
          <w:sz w:val="21"/>
          <w:szCs w:val="21"/>
        </w:rPr>
        <w:t>する場合、保証書等、工事が終了した日が分かる書類を添付してください。</w:t>
      </w:r>
    </w:p>
    <w:p w14:paraId="03E65273" w14:textId="732360E1" w:rsidR="009A7BE0" w:rsidRPr="000D6DFE" w:rsidRDefault="009A7BE0" w:rsidP="009A7BE0">
      <w:pPr>
        <w:tabs>
          <w:tab w:val="left" w:pos="284"/>
        </w:tabs>
        <w:spacing w:line="360" w:lineRule="exact"/>
        <w:ind w:left="284" w:right="-25" w:hanging="284"/>
        <w:rPr>
          <w:rFonts w:asciiTheme="minorEastAsia" w:eastAsiaTheme="minorEastAsia" w:hAnsiTheme="minorEastAsia"/>
          <w:sz w:val="21"/>
          <w:szCs w:val="21"/>
        </w:rPr>
      </w:pPr>
      <w:r w:rsidRPr="000D6DFE">
        <w:rPr>
          <w:rFonts w:asciiTheme="minorEastAsia" w:eastAsiaTheme="minorEastAsia" w:hAnsiTheme="minorEastAsia" w:hint="eastAsia"/>
          <w:spacing w:val="15"/>
          <w:sz w:val="21"/>
          <w:szCs w:val="21"/>
        </w:rPr>
        <w:t xml:space="preserve">２　</w:t>
      </w:r>
      <w:r w:rsidR="00ED2483" w:rsidRPr="000D6DFE">
        <w:rPr>
          <w:rFonts w:asciiTheme="minorEastAsia" w:eastAsiaTheme="minorEastAsia" w:hAnsiTheme="minorEastAsia"/>
          <w:spacing w:val="15"/>
          <w:sz w:val="21"/>
          <w:szCs w:val="21"/>
        </w:rPr>
        <w:t xml:space="preserve">太陽光モジュールにおける </w:t>
      </w:r>
      <w:r w:rsidR="00ED2483" w:rsidRPr="000D6DFE">
        <w:rPr>
          <w:rFonts w:asciiTheme="minorEastAsia" w:eastAsiaTheme="minorEastAsia" w:hAnsiTheme="minorEastAsia"/>
          <w:sz w:val="21"/>
          <w:szCs w:val="21"/>
        </w:rPr>
        <w:t>JIS</w:t>
      </w:r>
      <w:r w:rsidR="00ED2483" w:rsidRPr="000D6DFE">
        <w:rPr>
          <w:rFonts w:asciiTheme="minorEastAsia" w:eastAsiaTheme="minorEastAsia" w:hAnsiTheme="minorEastAsia"/>
          <w:spacing w:val="13"/>
          <w:sz w:val="21"/>
          <w:szCs w:val="21"/>
        </w:rPr>
        <w:t xml:space="preserve"> 等に基づく公称最大出力の合計値と、パワーコンディショナーの</w:t>
      </w:r>
      <w:r w:rsidR="00ED2483" w:rsidRPr="000D6DFE">
        <w:rPr>
          <w:rFonts w:asciiTheme="minorEastAsia" w:eastAsiaTheme="minorEastAsia" w:hAnsiTheme="minorEastAsia"/>
          <w:spacing w:val="19"/>
          <w:sz w:val="21"/>
          <w:szCs w:val="21"/>
        </w:rPr>
        <w:t>定格規格の合計値の低い方を記入してください。</w:t>
      </w:r>
    </w:p>
    <w:p w14:paraId="6185DAD1" w14:textId="7A69657B" w:rsidR="004A3E48" w:rsidRPr="000D6DFE" w:rsidRDefault="009A7BE0" w:rsidP="009A7BE0">
      <w:pPr>
        <w:tabs>
          <w:tab w:val="left" w:pos="284"/>
        </w:tabs>
        <w:spacing w:line="360" w:lineRule="exact"/>
        <w:ind w:left="284" w:right="-25" w:hanging="284"/>
        <w:rPr>
          <w:rFonts w:asciiTheme="minorEastAsia" w:eastAsiaTheme="minorEastAsia" w:hAnsiTheme="minorEastAsia"/>
          <w:sz w:val="21"/>
          <w:szCs w:val="21"/>
        </w:rPr>
      </w:pPr>
      <w:r w:rsidRPr="000D6DFE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ED2483" w:rsidRPr="000D6DFE">
        <w:rPr>
          <w:rFonts w:asciiTheme="minorEastAsia" w:eastAsiaTheme="minorEastAsia" w:hAnsiTheme="minorEastAsia"/>
          <w:spacing w:val="20"/>
          <w:sz w:val="21"/>
          <w:szCs w:val="21"/>
        </w:rPr>
        <w:t>蓄電容量とは、蓄電容量として単電池の定格容量、単電池の公称電圧及び使用する単電池の数の</w:t>
      </w:r>
      <w:r w:rsidR="00ED2483" w:rsidRPr="000D6DFE">
        <w:rPr>
          <w:rFonts w:asciiTheme="minorEastAsia" w:eastAsiaTheme="minorEastAsia" w:hAnsiTheme="minorEastAsia"/>
          <w:spacing w:val="18"/>
          <w:sz w:val="21"/>
          <w:szCs w:val="21"/>
        </w:rPr>
        <w:t>積で算出される蓄電池部の容量をいう。</w:t>
      </w:r>
      <w:r w:rsidR="00320D0F">
        <w:rPr>
          <w:rFonts w:asciiTheme="minorEastAsia" w:eastAsiaTheme="minorEastAsia" w:hAnsiTheme="minorEastAsia" w:hint="eastAsia"/>
          <w:spacing w:val="18"/>
          <w:sz w:val="21"/>
          <w:szCs w:val="21"/>
        </w:rPr>
        <w:t xml:space="preserve">　</w:t>
      </w:r>
    </w:p>
    <w:p w14:paraId="7C0C5FCD" w14:textId="77777777" w:rsidR="00D5307A" w:rsidRDefault="00D5307A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46B15F5A" w14:textId="0D17AE2F" w:rsidR="00283E90" w:rsidRPr="00320D0F" w:rsidRDefault="00320D0F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320D0F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４</w:t>
      </w:r>
      <w:r w:rsidRPr="00320D0F">
        <w:rPr>
          <w:rFonts w:asciiTheme="minorEastAsia" w:eastAsiaTheme="minorEastAsia" w:hAnsiTheme="minorEastAsia"/>
          <w:bCs/>
          <w:spacing w:val="11"/>
          <w:sz w:val="24"/>
          <w:szCs w:val="24"/>
        </w:rPr>
        <w:t xml:space="preserve"> 自家消費の見込み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41"/>
        <w:gridCol w:w="2664"/>
      </w:tblGrid>
      <w:tr w:rsidR="00320D0F" w14:paraId="21F9C23B" w14:textId="77777777" w:rsidTr="00222BE9">
        <w:tc>
          <w:tcPr>
            <w:tcW w:w="6941" w:type="dxa"/>
            <w:vAlign w:val="center"/>
          </w:tcPr>
          <w:p w14:paraId="5AA08E8C" w14:textId="7D16F634" w:rsidR="00320D0F" w:rsidRPr="00320D0F" w:rsidRDefault="00320D0F" w:rsidP="00222BE9">
            <w:pPr>
              <w:spacing w:line="500" w:lineRule="exact"/>
              <w:jc w:val="both"/>
              <w:rPr>
                <w:rFonts w:asciiTheme="minorEastAsia" w:eastAsiaTheme="minorEastAsia" w:hAnsiTheme="minorEastAsia"/>
                <w:bCs/>
                <w:spacing w:val="11"/>
                <w:sz w:val="24"/>
                <w:szCs w:val="24"/>
              </w:rPr>
            </w:pP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年間の想定発電量（ｋＷｈ）</w:t>
            </w:r>
            <w:r w:rsid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（Ａ）</w:t>
            </w:r>
          </w:p>
        </w:tc>
        <w:tc>
          <w:tcPr>
            <w:tcW w:w="2664" w:type="dxa"/>
            <w:vAlign w:val="center"/>
          </w:tcPr>
          <w:p w14:paraId="5C897FD4" w14:textId="77777777" w:rsidR="00320D0F" w:rsidRDefault="00320D0F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320D0F" w14:paraId="3B7FADE4" w14:textId="77777777" w:rsidTr="00222BE9">
        <w:tc>
          <w:tcPr>
            <w:tcW w:w="6941" w:type="dxa"/>
            <w:vAlign w:val="center"/>
          </w:tcPr>
          <w:p w14:paraId="059D1F96" w14:textId="4334BADD" w:rsidR="00320D0F" w:rsidRPr="00320D0F" w:rsidRDefault="00320D0F" w:rsidP="00222BE9">
            <w:pPr>
              <w:spacing w:line="500" w:lineRule="exact"/>
              <w:jc w:val="both"/>
              <w:rPr>
                <w:rFonts w:asciiTheme="minorEastAsia" w:eastAsiaTheme="minorEastAsia" w:hAnsiTheme="minorEastAsia"/>
                <w:bCs/>
                <w:spacing w:val="11"/>
                <w:sz w:val="24"/>
                <w:szCs w:val="24"/>
              </w:rPr>
            </w:pP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年間の想定消費電力量（ｋＷｈ）</w:t>
            </w:r>
            <w:r w:rsid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（Ｂ）</w:t>
            </w:r>
          </w:p>
        </w:tc>
        <w:tc>
          <w:tcPr>
            <w:tcW w:w="2664" w:type="dxa"/>
            <w:vAlign w:val="center"/>
          </w:tcPr>
          <w:p w14:paraId="77D18246" w14:textId="77777777" w:rsidR="00320D0F" w:rsidRDefault="00320D0F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320D0F" w14:paraId="7B2E114B" w14:textId="77777777" w:rsidTr="00222BE9">
        <w:tc>
          <w:tcPr>
            <w:tcW w:w="6941" w:type="dxa"/>
            <w:vAlign w:val="center"/>
          </w:tcPr>
          <w:p w14:paraId="2C3EE46A" w14:textId="4AD88843" w:rsidR="00320D0F" w:rsidRPr="00320D0F" w:rsidRDefault="00320D0F" w:rsidP="00222BE9">
            <w:pPr>
              <w:spacing w:line="500" w:lineRule="exact"/>
              <w:jc w:val="both"/>
              <w:rPr>
                <w:rFonts w:asciiTheme="minorEastAsia" w:eastAsiaTheme="minorEastAsia" w:hAnsiTheme="minorEastAsia"/>
                <w:bCs/>
                <w:spacing w:val="11"/>
                <w:sz w:val="24"/>
                <w:szCs w:val="24"/>
              </w:rPr>
            </w:pP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年間の想定売電量（ｋＷｈ）</w:t>
            </w:r>
            <w:r w:rsidR="0092604F" w:rsidRP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2664" w:type="dxa"/>
            <w:vAlign w:val="center"/>
          </w:tcPr>
          <w:p w14:paraId="03CD6F28" w14:textId="77777777" w:rsidR="00320D0F" w:rsidRDefault="00320D0F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320D0F" w14:paraId="078C05A3" w14:textId="77777777" w:rsidTr="00222BE9">
        <w:tc>
          <w:tcPr>
            <w:tcW w:w="6941" w:type="dxa"/>
            <w:vAlign w:val="center"/>
          </w:tcPr>
          <w:p w14:paraId="315A5A31" w14:textId="6FF05252" w:rsidR="00320D0F" w:rsidRPr="00320D0F" w:rsidRDefault="00320D0F" w:rsidP="00222BE9">
            <w:pPr>
              <w:spacing w:line="500" w:lineRule="exact"/>
              <w:jc w:val="both"/>
              <w:rPr>
                <w:rFonts w:asciiTheme="minorEastAsia" w:eastAsiaTheme="minorEastAsia" w:hAnsiTheme="minorEastAsia"/>
                <w:bCs/>
                <w:spacing w:val="11"/>
                <w:sz w:val="24"/>
                <w:szCs w:val="24"/>
              </w:rPr>
            </w:pP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年間の想定自家消費割合（％）</w:t>
            </w:r>
            <w:r w:rsidRP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  <w:vertAlign w:val="superscript"/>
              </w:rPr>
              <w:t>２</w:t>
            </w: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（</w:t>
            </w:r>
            <w:r w:rsid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Ｂ</w:t>
            </w: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／</w:t>
            </w:r>
            <w:r w:rsidR="0092604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Ａ</w:t>
            </w:r>
            <w:r w:rsidRPr="00320D0F">
              <w:rPr>
                <w:rFonts w:asciiTheme="minorEastAsia" w:eastAsiaTheme="minorEastAsia" w:hAnsiTheme="minorEastAsia" w:hint="eastAsia"/>
                <w:bCs/>
                <w:spacing w:val="11"/>
                <w:sz w:val="24"/>
                <w:szCs w:val="24"/>
              </w:rPr>
              <w:t>×１００）</w:t>
            </w:r>
          </w:p>
        </w:tc>
        <w:tc>
          <w:tcPr>
            <w:tcW w:w="2664" w:type="dxa"/>
            <w:vAlign w:val="center"/>
          </w:tcPr>
          <w:p w14:paraId="7242CBA9" w14:textId="77777777" w:rsidR="00320D0F" w:rsidRDefault="00320D0F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4343E3CF" w14:textId="77777777" w:rsidR="00320D0F" w:rsidRPr="0092604F" w:rsidRDefault="00320D0F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</w:p>
    <w:p w14:paraId="48991ECB" w14:textId="6DA1095F" w:rsidR="00320D0F" w:rsidRDefault="0092604F" w:rsidP="0092604F">
      <w:pPr>
        <w:spacing w:before="48"/>
        <w:ind w:left="283" w:hangingChars="128" w:hanging="283"/>
        <w:rPr>
          <w:rFonts w:asciiTheme="minorEastAsia" w:eastAsiaTheme="minorEastAsia" w:hAnsiTheme="minorEastAsia"/>
          <w:b/>
          <w:spacing w:val="11"/>
          <w:sz w:val="21"/>
          <w:szCs w:val="21"/>
        </w:rPr>
      </w:pPr>
      <w:r w:rsidRPr="0092604F"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１</w:t>
      </w:r>
      <w:r w:rsidRPr="0092604F">
        <w:rPr>
          <w:rFonts w:asciiTheme="minorEastAsia" w:eastAsiaTheme="minorEastAsia" w:hAnsiTheme="minorEastAsia"/>
          <w:bCs/>
          <w:spacing w:val="11"/>
          <w:sz w:val="21"/>
          <w:szCs w:val="21"/>
        </w:rPr>
        <w:t xml:space="preserve"> ＦＩＴ・ＦＩＰ制度以外による売電を行う（予定の）場合に記入してください。</w:t>
      </w:r>
      <w:r>
        <w:rPr>
          <w:rFonts w:asciiTheme="minorEastAsia" w:eastAsiaTheme="minorEastAsia" w:hAnsiTheme="minorEastAsia"/>
          <w:bCs/>
          <w:spacing w:val="11"/>
          <w:sz w:val="21"/>
          <w:szCs w:val="21"/>
        </w:rPr>
        <w:br/>
      </w:r>
      <w:r w:rsidRPr="0092604F"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なお、（</w:t>
      </w:r>
      <w:r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Ａ</w:t>
      </w:r>
      <w:r w:rsidRPr="0092604F"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－</w:t>
      </w:r>
      <w:r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Ｂ</w:t>
      </w:r>
      <w:r w:rsidRPr="0092604F"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）以下の値となるようにしてください。</w:t>
      </w:r>
    </w:p>
    <w:p w14:paraId="290AC945" w14:textId="58AD56B6" w:rsidR="0092604F" w:rsidRPr="0092604F" w:rsidRDefault="0092604F" w:rsidP="0092604F">
      <w:pPr>
        <w:spacing w:before="48"/>
        <w:ind w:left="283" w:hangingChars="128" w:hanging="283"/>
        <w:rPr>
          <w:rFonts w:asciiTheme="minorEastAsia" w:eastAsiaTheme="minorEastAsia" w:hAnsiTheme="minorEastAsia"/>
          <w:bCs/>
          <w:spacing w:val="11"/>
          <w:sz w:val="21"/>
          <w:szCs w:val="21"/>
        </w:rPr>
      </w:pPr>
      <w:r w:rsidRPr="0092604F">
        <w:rPr>
          <w:rFonts w:asciiTheme="minorEastAsia" w:eastAsiaTheme="minorEastAsia" w:hAnsiTheme="minorEastAsia" w:hint="eastAsia"/>
          <w:bCs/>
          <w:spacing w:val="11"/>
          <w:sz w:val="21"/>
          <w:szCs w:val="21"/>
        </w:rPr>
        <w:t>２</w:t>
      </w:r>
      <w:r w:rsidRPr="0092604F">
        <w:rPr>
          <w:rFonts w:asciiTheme="minorEastAsia" w:eastAsiaTheme="minorEastAsia" w:hAnsiTheme="minorEastAsia"/>
          <w:bCs/>
          <w:spacing w:val="11"/>
          <w:sz w:val="21"/>
          <w:szCs w:val="21"/>
        </w:rPr>
        <w:t xml:space="preserve"> ３０％未満の場合は、補助対象外となります。</w:t>
      </w:r>
    </w:p>
    <w:p w14:paraId="7AF574BA" w14:textId="77777777" w:rsidR="00320D0F" w:rsidRDefault="00320D0F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ED7E79" w14:textId="6ED09A9D" w:rsidR="004E76BC" w:rsidRDefault="004E76B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sectPr w:rsidR="004E76B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EA78" w14:textId="77777777" w:rsidR="00DE6021" w:rsidRDefault="00DE6021">
      <w:r>
        <w:separator/>
      </w:r>
    </w:p>
  </w:endnote>
  <w:endnote w:type="continuationSeparator" w:id="0">
    <w:p w14:paraId="28570C5B" w14:textId="77777777" w:rsidR="00DE6021" w:rsidRDefault="00DE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FE00C" w14:textId="77777777" w:rsidR="00DE6021" w:rsidRDefault="00DE6021">
      <w:r>
        <w:separator/>
      </w:r>
    </w:p>
  </w:footnote>
  <w:footnote w:type="continuationSeparator" w:id="0">
    <w:p w14:paraId="233B9397" w14:textId="77777777" w:rsidR="00DE6021" w:rsidRDefault="00DE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66A10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8205E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E5D21"/>
    <w:rsid w:val="00DE6021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