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220" w:rsidRPr="00210B92" w:rsidRDefault="00054967">
      <w:pPr>
        <w:rPr>
          <w:sz w:val="24"/>
        </w:rPr>
      </w:pPr>
      <w:r w:rsidRPr="00210B92">
        <w:rPr>
          <w:rFonts w:hint="eastAsia"/>
          <w:sz w:val="24"/>
        </w:rPr>
        <w:t>様式</w:t>
      </w:r>
      <w:r w:rsidRPr="00210B92">
        <w:rPr>
          <w:sz w:val="24"/>
        </w:rPr>
        <w:t>１</w:t>
      </w:r>
      <w:r w:rsidR="00F37FA5" w:rsidRPr="00210B92">
        <w:rPr>
          <w:rFonts w:hint="eastAsia"/>
          <w:sz w:val="24"/>
        </w:rPr>
        <w:t>（</w:t>
      </w:r>
      <w:r w:rsidR="00F37FA5" w:rsidRPr="00210B92">
        <w:rPr>
          <w:sz w:val="24"/>
        </w:rPr>
        <w:t>法人用）</w:t>
      </w:r>
    </w:p>
    <w:p w:rsidR="00AC3D74" w:rsidRDefault="00AC3D74">
      <w:pPr>
        <w:rPr>
          <w:sz w:val="22"/>
        </w:rPr>
      </w:pPr>
    </w:p>
    <w:p w:rsidR="00210B92" w:rsidRDefault="00210B92" w:rsidP="00210B92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令和　　</w:t>
      </w:r>
      <w:r w:rsidRPr="00210B92">
        <w:rPr>
          <w:sz w:val="24"/>
        </w:rPr>
        <w:t>年　　月　　日</w:t>
      </w:r>
    </w:p>
    <w:p w:rsidR="00210B92" w:rsidRDefault="00210B92" w:rsidP="00210B92">
      <w:pPr>
        <w:jc w:val="right"/>
        <w:rPr>
          <w:sz w:val="24"/>
        </w:rPr>
      </w:pPr>
    </w:p>
    <w:p w:rsidR="00210B92" w:rsidRPr="00210B92" w:rsidRDefault="00210B92" w:rsidP="00210B92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青森県知事</w:t>
      </w:r>
      <w:r>
        <w:rPr>
          <w:rFonts w:hint="eastAsia"/>
          <w:sz w:val="24"/>
        </w:rPr>
        <w:t xml:space="preserve">　　</w:t>
      </w:r>
      <w:r w:rsidR="009705C2">
        <w:rPr>
          <w:rFonts w:hint="eastAsia"/>
          <w:sz w:val="24"/>
        </w:rPr>
        <w:t>宮下　宗一郎</w:t>
      </w: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殿</w:t>
      </w:r>
    </w:p>
    <w:p w:rsidR="00210B92" w:rsidRDefault="00210B92" w:rsidP="00210B92">
      <w:pPr>
        <w:jc w:val="left"/>
        <w:rPr>
          <w:sz w:val="22"/>
        </w:rPr>
      </w:pPr>
    </w:p>
    <w:p w:rsidR="001C402D" w:rsidRPr="00210B92" w:rsidRDefault="001C402D" w:rsidP="00210B92">
      <w:pPr>
        <w:jc w:val="left"/>
        <w:rPr>
          <w:sz w:val="22"/>
        </w:rPr>
      </w:pPr>
    </w:p>
    <w:p w:rsidR="00AC3D74" w:rsidRPr="001C402D" w:rsidRDefault="00AC3D74" w:rsidP="00210B92">
      <w:pPr>
        <w:jc w:val="center"/>
        <w:rPr>
          <w:sz w:val="24"/>
        </w:rPr>
      </w:pPr>
      <w:r w:rsidRPr="001C402D">
        <w:rPr>
          <w:rFonts w:hint="eastAsia"/>
          <w:sz w:val="32"/>
        </w:rPr>
        <w:t>一般</w:t>
      </w:r>
      <w:r w:rsidRPr="001C402D">
        <w:rPr>
          <w:sz w:val="32"/>
        </w:rPr>
        <w:t>競争</w:t>
      </w:r>
      <w:r w:rsidRPr="001C402D">
        <w:rPr>
          <w:rFonts w:hint="eastAsia"/>
          <w:sz w:val="32"/>
        </w:rPr>
        <w:t>入札</w:t>
      </w:r>
      <w:r w:rsidRPr="001C402D">
        <w:rPr>
          <w:sz w:val="32"/>
        </w:rPr>
        <w:t>参加申込書</w:t>
      </w:r>
    </w:p>
    <w:p w:rsidR="00AC3D74" w:rsidRPr="00210B92" w:rsidRDefault="00AC3D74">
      <w:pPr>
        <w:rPr>
          <w:sz w:val="24"/>
        </w:rPr>
      </w:pPr>
    </w:p>
    <w:p w:rsidR="00AC3D74" w:rsidRPr="00210B92" w:rsidRDefault="00AC3D74" w:rsidP="00AC3D74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="00891067" w:rsidRPr="00210B92">
        <w:rPr>
          <w:rFonts w:hint="eastAsia"/>
          <w:sz w:val="24"/>
        </w:rPr>
        <w:t>保安橋の架替に伴い発生した</w:t>
      </w:r>
      <w:r w:rsidR="001F409A" w:rsidRPr="00210B92">
        <w:rPr>
          <w:rFonts w:hint="eastAsia"/>
          <w:sz w:val="24"/>
        </w:rPr>
        <w:t>鉄くず</w:t>
      </w:r>
      <w:r w:rsidRPr="00210B92">
        <w:rPr>
          <w:sz w:val="24"/>
        </w:rPr>
        <w:t>の売り払い</w:t>
      </w:r>
      <w:r w:rsidR="00891067" w:rsidRPr="00210B92">
        <w:rPr>
          <w:rFonts w:hint="eastAsia"/>
          <w:sz w:val="24"/>
        </w:rPr>
        <w:t>に</w:t>
      </w:r>
      <w:r w:rsidRPr="00210B92">
        <w:rPr>
          <w:sz w:val="24"/>
        </w:rPr>
        <w:t>係る一般競争入札について、次のとおり</w:t>
      </w:r>
      <w:r w:rsidRPr="00210B92">
        <w:rPr>
          <w:rFonts w:hint="eastAsia"/>
          <w:sz w:val="24"/>
        </w:rPr>
        <w:t>申込み</w:t>
      </w:r>
      <w:r w:rsidRPr="00210B92">
        <w:rPr>
          <w:sz w:val="24"/>
        </w:rPr>
        <w:t>します。</w:t>
      </w:r>
    </w:p>
    <w:p w:rsidR="00AC3D74" w:rsidRPr="00210B92" w:rsidRDefault="00AC3D74" w:rsidP="00AC3D74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なお、公告に定める</w:t>
      </w:r>
      <w:r w:rsidRPr="00210B92">
        <w:rPr>
          <w:rFonts w:hint="eastAsia"/>
          <w:sz w:val="24"/>
        </w:rPr>
        <w:t>申込み</w:t>
      </w:r>
      <w:r w:rsidRPr="00210B92">
        <w:rPr>
          <w:sz w:val="24"/>
        </w:rPr>
        <w:t>又は契約の条件等に従うこと及び申込み資格を満たしている</w:t>
      </w:r>
      <w:r w:rsidRPr="00210B92">
        <w:rPr>
          <w:rFonts w:hint="eastAsia"/>
          <w:sz w:val="24"/>
        </w:rPr>
        <w:t>ことを</w:t>
      </w:r>
      <w:r w:rsidRPr="00210B92">
        <w:rPr>
          <w:sz w:val="24"/>
        </w:rPr>
        <w:t>宣誓します。</w:t>
      </w:r>
    </w:p>
    <w:p w:rsidR="00AC3D74" w:rsidRDefault="00AC3D74" w:rsidP="00210B92">
      <w:pPr>
        <w:rPr>
          <w:sz w:val="24"/>
        </w:rPr>
      </w:pPr>
    </w:p>
    <w:p w:rsidR="00210B92" w:rsidRPr="00210B92" w:rsidRDefault="00210B92" w:rsidP="00210B92">
      <w:pPr>
        <w:rPr>
          <w:sz w:val="24"/>
        </w:rPr>
      </w:pPr>
    </w:p>
    <w:p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</w:t>
      </w:r>
      <w:r w:rsidRPr="00210B92">
        <w:rPr>
          <w:sz w:val="24"/>
          <w:szCs w:val="24"/>
        </w:rPr>
        <w:t>申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込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者</w: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</w:t>
      </w:r>
      <w:r w:rsidR="00F37FA5" w:rsidRPr="00210B92">
        <w:rPr>
          <w:sz w:val="24"/>
          <w:szCs w:val="24"/>
        </w:rPr>
        <w:t>所在地</w:t>
      </w:r>
    </w:p>
    <w:p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 w:rsidR="00210B92"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 w:rsidR="00F37FA5" w:rsidRPr="00210B92">
        <w:rPr>
          <w:sz w:val="24"/>
          <w:szCs w:val="24"/>
        </w:rPr>
        <w:t>代表者職氏名</w:t>
      </w:r>
      <w:r w:rsidR="00B84EE0" w:rsidRPr="00210B92">
        <w:rPr>
          <w:rFonts w:hint="eastAsia"/>
          <w:sz w:val="24"/>
          <w:szCs w:val="24"/>
        </w:rPr>
        <w:t xml:space="preserve">　　　　　　　　　　　</w:t>
      </w:r>
    </w:p>
    <w:p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:rsidR="00AC3D74" w:rsidRPr="00210B92" w:rsidRDefault="00AC3D74" w:rsidP="00F37FA5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="00B05D57" w:rsidRPr="00210B92">
        <w:rPr>
          <w:sz w:val="24"/>
          <w:szCs w:val="24"/>
        </w:rPr>
        <w:t xml:space="preserve">　</w:t>
      </w:r>
      <w:r w:rsidR="00B05D57" w:rsidRPr="00210B92">
        <w:rPr>
          <w:rFonts w:hint="eastAsia"/>
          <w:sz w:val="24"/>
          <w:szCs w:val="24"/>
        </w:rPr>
        <w:t>担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当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者</w:t>
      </w:r>
    </w:p>
    <w:p w:rsidR="00B05D57" w:rsidRDefault="00B05D57" w:rsidP="00210B92">
      <w:pPr>
        <w:rPr>
          <w:sz w:val="24"/>
          <w:szCs w:val="24"/>
        </w:rPr>
      </w:pPr>
    </w:p>
    <w:p w:rsidR="009655D1" w:rsidRPr="00210B92" w:rsidRDefault="009655D1" w:rsidP="00210B92">
      <w:pPr>
        <w:rPr>
          <w:sz w:val="24"/>
          <w:szCs w:val="24"/>
        </w:rPr>
      </w:pPr>
    </w:p>
    <w:p w:rsidR="00B05D57" w:rsidRPr="00210B92" w:rsidRDefault="00B05D57" w:rsidP="00F37FA5">
      <w:pPr>
        <w:ind w:left="240" w:hangingChars="100" w:hanging="240"/>
        <w:rPr>
          <w:sz w:val="24"/>
          <w:szCs w:val="24"/>
        </w:rPr>
      </w:pPr>
    </w:p>
    <w:p w:rsidR="0089796B" w:rsidRPr="00210B92" w:rsidRDefault="0027588A" w:rsidP="0089796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33020</wp:posOffset>
                </wp:positionV>
                <wp:extent cx="4762500" cy="12858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285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BA0E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2.85pt;margin-top:2.6pt;width:375pt;height:10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</w:t>
      </w:r>
      <w:r w:rsidRPr="00210B92">
        <w:rPr>
          <w:rFonts w:hint="eastAsia"/>
          <w:sz w:val="24"/>
          <w:szCs w:val="24"/>
        </w:rPr>
        <w:t>使用用途</w:t>
      </w:r>
      <w:r w:rsidRPr="00210B92">
        <w:rPr>
          <w:sz w:val="24"/>
          <w:szCs w:val="24"/>
        </w:rPr>
        <w:t xml:space="preserve">　　　</w:t>
      </w:r>
      <w:r w:rsidRPr="00210B92">
        <w:rPr>
          <w:rFonts w:hint="eastAsia"/>
          <w:sz w:val="24"/>
          <w:szCs w:val="24"/>
        </w:rPr>
        <w:t xml:space="preserve">　</w:t>
      </w:r>
    </w:p>
    <w:p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:rsidR="0089796B" w:rsidRPr="00210B92" w:rsidRDefault="0089796B" w:rsidP="00FB613B">
      <w:pPr>
        <w:rPr>
          <w:sz w:val="24"/>
          <w:szCs w:val="24"/>
        </w:rPr>
      </w:pPr>
    </w:p>
    <w:p w:rsidR="00FB613B" w:rsidRPr="00210B92" w:rsidRDefault="00FB613B" w:rsidP="00FB613B">
      <w:pPr>
        <w:rPr>
          <w:sz w:val="24"/>
          <w:szCs w:val="24"/>
        </w:rPr>
      </w:pPr>
    </w:p>
    <w:p w:rsidR="00FB613B" w:rsidRPr="00210B92" w:rsidRDefault="00FB613B" w:rsidP="00FB613B">
      <w:pPr>
        <w:rPr>
          <w:sz w:val="24"/>
          <w:szCs w:val="24"/>
        </w:rPr>
      </w:pPr>
    </w:p>
    <w:p w:rsidR="00FB613B" w:rsidRPr="00210B92" w:rsidRDefault="00FB613B" w:rsidP="00FB613B">
      <w:pPr>
        <w:rPr>
          <w:sz w:val="24"/>
          <w:szCs w:val="24"/>
        </w:rPr>
      </w:pPr>
    </w:p>
    <w:p w:rsidR="00B80D3D" w:rsidRDefault="00B80D3D" w:rsidP="00891067">
      <w:pPr>
        <w:rPr>
          <w:sz w:val="24"/>
          <w:szCs w:val="24"/>
        </w:rPr>
      </w:pPr>
    </w:p>
    <w:p w:rsidR="00B80D3D" w:rsidRPr="00210B92" w:rsidRDefault="00B80D3D" w:rsidP="00B80D3D">
      <w:pPr>
        <w:rPr>
          <w:sz w:val="24"/>
        </w:rPr>
      </w:pPr>
      <w:r w:rsidRPr="00210B92">
        <w:rPr>
          <w:rFonts w:hint="eastAsia"/>
          <w:sz w:val="24"/>
        </w:rPr>
        <w:lastRenderedPageBreak/>
        <w:t>様式</w:t>
      </w:r>
      <w:r w:rsidRPr="00210B92">
        <w:rPr>
          <w:sz w:val="24"/>
        </w:rPr>
        <w:t>１</w:t>
      </w:r>
      <w:r w:rsidRPr="00210B92">
        <w:rPr>
          <w:rFonts w:hint="eastAsia"/>
          <w:sz w:val="24"/>
        </w:rPr>
        <w:t>（</w:t>
      </w:r>
      <w:r>
        <w:rPr>
          <w:rFonts w:hint="eastAsia"/>
          <w:sz w:val="24"/>
        </w:rPr>
        <w:t>個人</w:t>
      </w:r>
      <w:r w:rsidRPr="00210B92">
        <w:rPr>
          <w:sz w:val="24"/>
        </w:rPr>
        <w:t>用）</w:t>
      </w:r>
    </w:p>
    <w:p w:rsidR="00B80D3D" w:rsidRDefault="00B80D3D" w:rsidP="00B80D3D">
      <w:pPr>
        <w:rPr>
          <w:sz w:val="22"/>
        </w:rPr>
      </w:pPr>
    </w:p>
    <w:p w:rsidR="00B80D3D" w:rsidRDefault="00B80D3D" w:rsidP="00B80D3D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令和　　</w:t>
      </w:r>
      <w:r w:rsidRPr="00210B92">
        <w:rPr>
          <w:sz w:val="24"/>
        </w:rPr>
        <w:t>年　　月　　日</w:t>
      </w:r>
    </w:p>
    <w:p w:rsidR="00B80D3D" w:rsidRDefault="00B80D3D" w:rsidP="00B80D3D">
      <w:pPr>
        <w:jc w:val="right"/>
        <w:rPr>
          <w:sz w:val="24"/>
        </w:rPr>
      </w:pPr>
    </w:p>
    <w:p w:rsidR="00B80D3D" w:rsidRPr="00210B92" w:rsidRDefault="00B80D3D" w:rsidP="00B80D3D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青森県知事</w:t>
      </w:r>
      <w:r>
        <w:rPr>
          <w:rFonts w:hint="eastAsia"/>
          <w:sz w:val="24"/>
        </w:rPr>
        <w:t xml:space="preserve">　　</w:t>
      </w:r>
      <w:r w:rsidR="009705C2">
        <w:rPr>
          <w:rFonts w:hint="eastAsia"/>
          <w:sz w:val="24"/>
        </w:rPr>
        <w:t>宮下　宗一郎</w:t>
      </w: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殿</w:t>
      </w:r>
    </w:p>
    <w:p w:rsidR="00B80D3D" w:rsidRDefault="00B80D3D" w:rsidP="00B80D3D">
      <w:pPr>
        <w:jc w:val="left"/>
        <w:rPr>
          <w:sz w:val="22"/>
        </w:rPr>
      </w:pPr>
    </w:p>
    <w:p w:rsidR="001C402D" w:rsidRPr="00210B92" w:rsidRDefault="001C402D" w:rsidP="00B80D3D">
      <w:pPr>
        <w:jc w:val="left"/>
        <w:rPr>
          <w:sz w:val="22"/>
        </w:rPr>
      </w:pPr>
    </w:p>
    <w:p w:rsidR="00B80D3D" w:rsidRPr="001C402D" w:rsidRDefault="00B80D3D" w:rsidP="00B80D3D">
      <w:pPr>
        <w:jc w:val="center"/>
        <w:rPr>
          <w:sz w:val="24"/>
        </w:rPr>
      </w:pPr>
      <w:r w:rsidRPr="001C402D">
        <w:rPr>
          <w:rFonts w:hint="eastAsia"/>
          <w:sz w:val="32"/>
        </w:rPr>
        <w:t>一般</w:t>
      </w:r>
      <w:r w:rsidRPr="001C402D">
        <w:rPr>
          <w:sz w:val="32"/>
        </w:rPr>
        <w:t>競争</w:t>
      </w:r>
      <w:r w:rsidRPr="001C402D">
        <w:rPr>
          <w:rFonts w:hint="eastAsia"/>
          <w:sz w:val="32"/>
        </w:rPr>
        <w:t>入札</w:t>
      </w:r>
      <w:r w:rsidRPr="001C402D">
        <w:rPr>
          <w:sz w:val="32"/>
        </w:rPr>
        <w:t>参加申込書</w:t>
      </w:r>
    </w:p>
    <w:p w:rsidR="00B80D3D" w:rsidRPr="00210B92" w:rsidRDefault="00B80D3D" w:rsidP="00B80D3D">
      <w:pPr>
        <w:rPr>
          <w:sz w:val="24"/>
        </w:rPr>
      </w:pPr>
    </w:p>
    <w:p w:rsidR="00B80D3D" w:rsidRPr="00210B92" w:rsidRDefault="00B80D3D" w:rsidP="00B80D3D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　保安橋の架替に伴い発生した鉄くず</w:t>
      </w:r>
      <w:r w:rsidRPr="00210B92">
        <w:rPr>
          <w:sz w:val="24"/>
        </w:rPr>
        <w:t>の売り払い</w:t>
      </w:r>
      <w:r w:rsidRPr="00210B92">
        <w:rPr>
          <w:rFonts w:hint="eastAsia"/>
          <w:sz w:val="24"/>
        </w:rPr>
        <w:t>に</w:t>
      </w:r>
      <w:r w:rsidRPr="00210B92">
        <w:rPr>
          <w:sz w:val="24"/>
        </w:rPr>
        <w:t>係る一般競争入札について、次のとおり</w:t>
      </w:r>
      <w:r w:rsidRPr="00210B92">
        <w:rPr>
          <w:rFonts w:hint="eastAsia"/>
          <w:sz w:val="24"/>
        </w:rPr>
        <w:t>申込み</w:t>
      </w:r>
      <w:r w:rsidRPr="00210B92">
        <w:rPr>
          <w:sz w:val="24"/>
        </w:rPr>
        <w:t>します。</w:t>
      </w:r>
    </w:p>
    <w:p w:rsidR="00B80D3D" w:rsidRPr="00210B92" w:rsidRDefault="00B80D3D" w:rsidP="00B80D3D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なお、公告に定める</w:t>
      </w:r>
      <w:r w:rsidRPr="00210B92">
        <w:rPr>
          <w:rFonts w:hint="eastAsia"/>
          <w:sz w:val="24"/>
        </w:rPr>
        <w:t>申込み</w:t>
      </w:r>
      <w:r w:rsidRPr="00210B92">
        <w:rPr>
          <w:sz w:val="24"/>
        </w:rPr>
        <w:t>又は契約の条件等に従うこと及び申込み資格を満たしている</w:t>
      </w:r>
      <w:r w:rsidRPr="00210B92">
        <w:rPr>
          <w:rFonts w:hint="eastAsia"/>
          <w:sz w:val="24"/>
        </w:rPr>
        <w:t>ことを</w:t>
      </w:r>
      <w:r w:rsidRPr="00210B92">
        <w:rPr>
          <w:sz w:val="24"/>
        </w:rPr>
        <w:t>宣誓します。</w:t>
      </w:r>
    </w:p>
    <w:p w:rsidR="00B80D3D" w:rsidRDefault="00B80D3D" w:rsidP="00B80D3D">
      <w:pPr>
        <w:rPr>
          <w:sz w:val="24"/>
        </w:rPr>
      </w:pPr>
    </w:p>
    <w:p w:rsidR="00B80D3D" w:rsidRPr="00210B92" w:rsidRDefault="00B80D3D" w:rsidP="00B80D3D">
      <w:pPr>
        <w:rPr>
          <w:sz w:val="24"/>
        </w:rPr>
      </w:pPr>
    </w:p>
    <w:p w:rsidR="00B80D3D" w:rsidRPr="00210B92" w:rsidRDefault="00B80D3D" w:rsidP="00B80D3D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</w:t>
      </w:r>
      <w:r w:rsidRPr="00210B92">
        <w:rPr>
          <w:sz w:val="24"/>
          <w:szCs w:val="24"/>
        </w:rPr>
        <w:t>申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込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者</w: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住所</w:t>
      </w:r>
    </w:p>
    <w:p w:rsidR="00B80D3D" w:rsidRPr="00210B92" w:rsidRDefault="00B80D3D" w:rsidP="00B80D3D">
      <w:pPr>
        <w:ind w:left="240" w:hangingChars="100" w:hanging="240"/>
        <w:rPr>
          <w:sz w:val="24"/>
          <w:szCs w:val="24"/>
        </w:rPr>
      </w:pPr>
    </w:p>
    <w:p w:rsidR="00B80D3D" w:rsidRPr="00210B92" w:rsidRDefault="00B80D3D" w:rsidP="00B80D3D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氏名</w:t>
      </w:r>
      <w:r w:rsidRPr="00210B92">
        <w:rPr>
          <w:rFonts w:hint="eastAsia"/>
          <w:sz w:val="24"/>
          <w:szCs w:val="24"/>
        </w:rPr>
        <w:t xml:space="preserve">　　　　　　　　　　　</w:t>
      </w:r>
    </w:p>
    <w:p w:rsidR="00B80D3D" w:rsidRPr="00210B92" w:rsidRDefault="00B80D3D" w:rsidP="00B80D3D">
      <w:pPr>
        <w:ind w:left="240" w:hangingChars="100" w:hanging="240"/>
        <w:rPr>
          <w:sz w:val="24"/>
          <w:szCs w:val="24"/>
        </w:rPr>
      </w:pPr>
    </w:p>
    <w:p w:rsidR="00B80D3D" w:rsidRPr="00210B92" w:rsidRDefault="00B80D3D" w:rsidP="00B80D3D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:rsidR="00B80D3D" w:rsidRDefault="00B80D3D" w:rsidP="00B80D3D">
      <w:pPr>
        <w:ind w:left="240" w:hangingChars="100" w:hanging="240"/>
        <w:rPr>
          <w:sz w:val="24"/>
          <w:szCs w:val="24"/>
        </w:rPr>
      </w:pPr>
    </w:p>
    <w:p w:rsidR="00B80D3D" w:rsidRPr="00B80D3D" w:rsidRDefault="00B80D3D" w:rsidP="00B80D3D">
      <w:pPr>
        <w:ind w:left="220" w:hangingChars="100" w:hanging="220"/>
        <w:rPr>
          <w:sz w:val="24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</w:t>
      </w:r>
      <w:r w:rsidRPr="00B80D3D">
        <w:rPr>
          <w:rFonts w:hint="eastAsia"/>
          <w:sz w:val="24"/>
        </w:rPr>
        <w:t>生年月日</w:t>
      </w:r>
      <w:r w:rsidRPr="00B80D3D">
        <w:rPr>
          <w:sz w:val="24"/>
        </w:rPr>
        <w:t xml:space="preserve">　　</w:t>
      </w:r>
      <w:bookmarkStart w:id="0" w:name="_GoBack"/>
      <w:bookmarkEnd w:id="0"/>
      <w:r w:rsidRPr="00B80D3D">
        <w:rPr>
          <w:sz w:val="24"/>
        </w:rPr>
        <w:t>大</w:t>
      </w:r>
      <w:r w:rsidRPr="00B80D3D">
        <w:rPr>
          <w:rFonts w:hint="eastAsia"/>
          <w:sz w:val="24"/>
        </w:rPr>
        <w:t>・</w:t>
      </w:r>
      <w:r w:rsidRPr="00B80D3D">
        <w:rPr>
          <w:sz w:val="24"/>
        </w:rPr>
        <w:t>昭</w:t>
      </w:r>
      <w:r w:rsidRPr="00B80D3D">
        <w:rPr>
          <w:rFonts w:hint="eastAsia"/>
          <w:sz w:val="24"/>
        </w:rPr>
        <w:t xml:space="preserve">・平　</w:t>
      </w:r>
      <w:r w:rsidRPr="00B80D3D">
        <w:rPr>
          <w:sz w:val="24"/>
        </w:rPr>
        <w:t xml:space="preserve">　　　　年　　　月　　　日</w:t>
      </w:r>
    </w:p>
    <w:p w:rsidR="00B80D3D" w:rsidRPr="00210B92" w:rsidRDefault="00B80D3D" w:rsidP="00B80D3D">
      <w:pPr>
        <w:rPr>
          <w:sz w:val="24"/>
          <w:szCs w:val="24"/>
        </w:rPr>
      </w:pPr>
    </w:p>
    <w:p w:rsidR="00B80D3D" w:rsidRDefault="00B80D3D" w:rsidP="00B80D3D">
      <w:pPr>
        <w:ind w:left="240" w:hangingChars="100" w:hanging="240"/>
        <w:rPr>
          <w:sz w:val="24"/>
          <w:szCs w:val="24"/>
        </w:rPr>
      </w:pPr>
    </w:p>
    <w:p w:rsidR="009655D1" w:rsidRPr="00210B92" w:rsidRDefault="009655D1" w:rsidP="00B80D3D">
      <w:pPr>
        <w:ind w:left="240" w:hangingChars="100" w:hanging="240"/>
        <w:rPr>
          <w:sz w:val="24"/>
          <w:szCs w:val="24"/>
        </w:rPr>
      </w:pPr>
    </w:p>
    <w:p w:rsidR="00B80D3D" w:rsidRPr="00210B92" w:rsidRDefault="00B80D3D" w:rsidP="00B80D3D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2489D" wp14:editId="5A587205">
                <wp:simplePos x="0" y="0"/>
                <wp:positionH relativeFrom="column">
                  <wp:posOffset>1052195</wp:posOffset>
                </wp:positionH>
                <wp:positionV relativeFrom="paragraph">
                  <wp:posOffset>33020</wp:posOffset>
                </wp:positionV>
                <wp:extent cx="4762500" cy="12858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2858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A70E7" id="大かっこ 3" o:spid="_x0000_s1026" type="#_x0000_t185" style="position:absolute;left:0;text-align:left;margin-left:82.85pt;margin-top:2.6pt;width:375pt;height:10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</w:t>
      </w:r>
      <w:r w:rsidRPr="00210B92">
        <w:rPr>
          <w:rFonts w:hint="eastAsia"/>
          <w:sz w:val="24"/>
          <w:szCs w:val="24"/>
        </w:rPr>
        <w:t>使用用途</w:t>
      </w:r>
      <w:r w:rsidRPr="00210B92">
        <w:rPr>
          <w:sz w:val="24"/>
          <w:szCs w:val="24"/>
        </w:rPr>
        <w:t xml:space="preserve">　　　</w:t>
      </w:r>
      <w:r w:rsidRPr="00210B92">
        <w:rPr>
          <w:rFonts w:hint="eastAsia"/>
          <w:sz w:val="24"/>
          <w:szCs w:val="24"/>
        </w:rPr>
        <w:t xml:space="preserve">　</w:t>
      </w:r>
    </w:p>
    <w:p w:rsidR="00B80D3D" w:rsidRPr="00210B92" w:rsidRDefault="00B80D3D" w:rsidP="00B80D3D">
      <w:pPr>
        <w:ind w:left="240" w:hangingChars="100" w:hanging="240"/>
        <w:rPr>
          <w:sz w:val="24"/>
          <w:szCs w:val="24"/>
        </w:rPr>
      </w:pPr>
    </w:p>
    <w:p w:rsidR="00B80D3D" w:rsidRPr="00210B92" w:rsidRDefault="00B80D3D" w:rsidP="00B80D3D">
      <w:pPr>
        <w:ind w:left="240" w:hangingChars="100" w:hanging="240"/>
        <w:rPr>
          <w:sz w:val="24"/>
          <w:szCs w:val="24"/>
        </w:rPr>
      </w:pPr>
    </w:p>
    <w:p w:rsidR="00B80D3D" w:rsidRPr="00210B92" w:rsidRDefault="00B80D3D" w:rsidP="00B80D3D">
      <w:pPr>
        <w:ind w:left="240" w:hangingChars="100" w:hanging="240"/>
        <w:rPr>
          <w:sz w:val="24"/>
          <w:szCs w:val="24"/>
        </w:rPr>
      </w:pPr>
    </w:p>
    <w:p w:rsidR="00B80D3D" w:rsidRPr="00210B92" w:rsidRDefault="00B80D3D" w:rsidP="00B80D3D">
      <w:pPr>
        <w:ind w:left="240" w:hangingChars="100" w:hanging="240"/>
        <w:rPr>
          <w:sz w:val="24"/>
          <w:szCs w:val="24"/>
        </w:rPr>
      </w:pPr>
    </w:p>
    <w:p w:rsidR="00B80D3D" w:rsidRPr="00210B92" w:rsidRDefault="00B80D3D" w:rsidP="00B80D3D">
      <w:pPr>
        <w:ind w:left="240" w:hangingChars="100" w:hanging="240"/>
        <w:rPr>
          <w:sz w:val="24"/>
          <w:szCs w:val="24"/>
        </w:rPr>
      </w:pPr>
    </w:p>
    <w:p w:rsidR="00B80D3D" w:rsidRPr="00210B92" w:rsidRDefault="00B80D3D" w:rsidP="00B80D3D">
      <w:pPr>
        <w:ind w:left="240" w:hangingChars="100" w:hanging="240"/>
        <w:rPr>
          <w:sz w:val="24"/>
          <w:szCs w:val="24"/>
        </w:rPr>
      </w:pPr>
    </w:p>
    <w:p w:rsidR="00B80D3D" w:rsidRPr="00210B92" w:rsidRDefault="00B80D3D" w:rsidP="00B80D3D">
      <w:pPr>
        <w:rPr>
          <w:sz w:val="24"/>
          <w:szCs w:val="24"/>
        </w:rPr>
      </w:pPr>
    </w:p>
    <w:p w:rsidR="00B80D3D" w:rsidRPr="00B80D3D" w:rsidRDefault="00B80D3D" w:rsidP="00891067">
      <w:pPr>
        <w:rPr>
          <w:sz w:val="24"/>
          <w:szCs w:val="24"/>
        </w:rPr>
      </w:pPr>
    </w:p>
    <w:p w:rsidR="0089796B" w:rsidRPr="0089796B" w:rsidRDefault="0089796B" w:rsidP="00F37FA5">
      <w:pPr>
        <w:ind w:left="220" w:hangingChars="100" w:hanging="220"/>
        <w:rPr>
          <w:sz w:val="22"/>
        </w:rPr>
      </w:pPr>
    </w:p>
    <w:sectPr w:rsidR="0089796B" w:rsidRPr="0089796B" w:rsidSect="00210B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EE0" w:rsidRDefault="00B84EE0" w:rsidP="00B84EE0">
      <w:r>
        <w:separator/>
      </w:r>
    </w:p>
  </w:endnote>
  <w:endnote w:type="continuationSeparator" w:id="0">
    <w:p w:rsidR="00B84EE0" w:rsidRDefault="00B84EE0" w:rsidP="00B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EE0" w:rsidRDefault="00B84EE0" w:rsidP="00B84EE0">
      <w:r>
        <w:separator/>
      </w:r>
    </w:p>
  </w:footnote>
  <w:footnote w:type="continuationSeparator" w:id="0">
    <w:p w:rsidR="00B84EE0" w:rsidRDefault="00B84EE0" w:rsidP="00B8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54967"/>
    <w:rsid w:val="001C402D"/>
    <w:rsid w:val="001F409A"/>
    <w:rsid w:val="00210B92"/>
    <w:rsid w:val="0027588A"/>
    <w:rsid w:val="003C60BE"/>
    <w:rsid w:val="00540220"/>
    <w:rsid w:val="006A1DB2"/>
    <w:rsid w:val="00891067"/>
    <w:rsid w:val="0089796B"/>
    <w:rsid w:val="008F72F6"/>
    <w:rsid w:val="009655D1"/>
    <w:rsid w:val="009705C2"/>
    <w:rsid w:val="009A0ACF"/>
    <w:rsid w:val="00AC3D74"/>
    <w:rsid w:val="00B05D57"/>
    <w:rsid w:val="00B80D3D"/>
    <w:rsid w:val="00B84EE0"/>
    <w:rsid w:val="00F37FA5"/>
    <w:rsid w:val="00FB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5952BA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7F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EE0"/>
  </w:style>
  <w:style w:type="paragraph" w:styleId="a7">
    <w:name w:val="footer"/>
    <w:basedOn w:val="a"/>
    <w:link w:val="a8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19</cp:revision>
  <cp:lastPrinted>2022-08-05T07:12:00Z</cp:lastPrinted>
  <dcterms:created xsi:type="dcterms:W3CDTF">2018-07-26T06:26:00Z</dcterms:created>
  <dcterms:modified xsi:type="dcterms:W3CDTF">2024-07-10T23:44:00Z</dcterms:modified>
</cp:coreProperties>
</file>