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A0" w:rsidRDefault="00181BA0" w:rsidP="009E22BC">
      <w:pPr>
        <w:autoSpaceDE w:val="0"/>
        <w:autoSpaceDN w:val="0"/>
        <w:adjustRightInd w:val="0"/>
        <w:ind w:left="200" w:hanging="484"/>
      </w:pPr>
    </w:p>
    <w:p w:rsidR="009E22BC" w:rsidRPr="005211A8" w:rsidRDefault="009E22BC" w:rsidP="009E22BC">
      <w:pPr>
        <w:autoSpaceDE w:val="0"/>
        <w:autoSpaceDN w:val="0"/>
        <w:adjustRightInd w:val="0"/>
        <w:ind w:left="200" w:hanging="484"/>
      </w:pPr>
    </w:p>
    <w:p w:rsidR="00181BA0" w:rsidRPr="005211A8" w:rsidRDefault="00181BA0">
      <w:pPr>
        <w:autoSpaceDE w:val="0"/>
        <w:autoSpaceDN w:val="0"/>
        <w:adjustRightInd w:val="0"/>
        <w:jc w:val="right"/>
      </w:pPr>
      <w:r w:rsidRPr="005211A8">
        <w:rPr>
          <w:rFonts w:hint="eastAsia"/>
        </w:rPr>
        <w:t>年　　月　　日</w:t>
      </w:r>
    </w:p>
    <w:p w:rsidR="00181BA0" w:rsidRDefault="00181BA0">
      <w:pPr>
        <w:autoSpaceDE w:val="0"/>
        <w:autoSpaceDN w:val="0"/>
        <w:adjustRightInd w:val="0"/>
        <w:jc w:val="left"/>
      </w:pPr>
    </w:p>
    <w:p w:rsidR="00557724" w:rsidRPr="005211A8" w:rsidRDefault="00557724">
      <w:pPr>
        <w:autoSpaceDE w:val="0"/>
        <w:autoSpaceDN w:val="0"/>
        <w:adjustRightInd w:val="0"/>
        <w:jc w:val="left"/>
      </w:pPr>
    </w:p>
    <w:p w:rsidR="00181BA0" w:rsidRPr="005211A8" w:rsidRDefault="00181BA0" w:rsidP="00C33F52">
      <w:pPr>
        <w:autoSpaceDE w:val="0"/>
        <w:autoSpaceDN w:val="0"/>
        <w:adjustRightInd w:val="0"/>
        <w:ind w:firstLineChars="66" w:firstLine="140"/>
        <w:jc w:val="left"/>
      </w:pPr>
      <w:r w:rsidRPr="005211A8">
        <w:rPr>
          <w:rFonts w:hint="eastAsia"/>
        </w:rPr>
        <w:t>青森県知事　　　　　　殿</w:t>
      </w:r>
    </w:p>
    <w:p w:rsidR="007612A3" w:rsidRDefault="007612A3">
      <w:pPr>
        <w:autoSpaceDE w:val="0"/>
        <w:autoSpaceDN w:val="0"/>
        <w:adjustRightInd w:val="0"/>
        <w:jc w:val="left"/>
      </w:pPr>
    </w:p>
    <w:p w:rsidR="00557724" w:rsidRPr="005211A8" w:rsidRDefault="00557724">
      <w:pPr>
        <w:autoSpaceDE w:val="0"/>
        <w:autoSpaceDN w:val="0"/>
        <w:adjustRightInd w:val="0"/>
        <w:jc w:val="left"/>
      </w:pPr>
    </w:p>
    <w:p w:rsidR="002855F8" w:rsidRPr="005211A8" w:rsidRDefault="00557724">
      <w:pPr>
        <w:autoSpaceDE w:val="0"/>
        <w:autoSpaceDN w:val="0"/>
        <w:adjustRightInd w:val="0"/>
        <w:jc w:val="left"/>
      </w:pPr>
      <w:r>
        <w:rPr>
          <w:rFonts w:hint="eastAsia"/>
        </w:rPr>
        <w:t xml:space="preserve">　　　　　　　　　　　　　　　　　　　　　</w:t>
      </w:r>
      <w:r w:rsidR="009C053B">
        <w:rPr>
          <w:rFonts w:hint="eastAsia"/>
        </w:rPr>
        <w:t>住所</w:t>
      </w:r>
    </w:p>
    <w:p w:rsidR="00557724" w:rsidRDefault="00557724" w:rsidP="00557724">
      <w:pPr>
        <w:autoSpaceDE w:val="0"/>
        <w:autoSpaceDN w:val="0"/>
        <w:adjustRightInd w:val="0"/>
        <w:ind w:firstLineChars="1700" w:firstLine="3615"/>
        <w:jc w:val="left"/>
      </w:pPr>
    </w:p>
    <w:p w:rsidR="002855F8" w:rsidRPr="005211A8" w:rsidRDefault="009C053B" w:rsidP="009C053B">
      <w:pPr>
        <w:autoSpaceDE w:val="0"/>
        <w:autoSpaceDN w:val="0"/>
        <w:adjustRightInd w:val="0"/>
        <w:ind w:firstLineChars="1100" w:firstLine="2339"/>
        <w:jc w:val="left"/>
      </w:pPr>
      <w:r>
        <w:rPr>
          <w:rFonts w:hint="eastAsia"/>
        </w:rPr>
        <w:t>指定医療機関の開設者</w:t>
      </w:r>
    </w:p>
    <w:p w:rsidR="00181BA0" w:rsidRPr="005211A8" w:rsidRDefault="00181BA0">
      <w:pPr>
        <w:autoSpaceDE w:val="0"/>
        <w:autoSpaceDN w:val="0"/>
        <w:adjustRightInd w:val="0"/>
        <w:jc w:val="left"/>
      </w:pPr>
      <w:r w:rsidRPr="005211A8">
        <w:rPr>
          <w:rFonts w:hint="eastAsia"/>
        </w:rPr>
        <w:t xml:space="preserve">　</w:t>
      </w:r>
      <w:r w:rsidR="002855F8" w:rsidRPr="005211A8">
        <w:rPr>
          <w:rFonts w:hint="eastAsia"/>
        </w:rPr>
        <w:t xml:space="preserve">　　　　　　　　　　　　　　　　　　　　氏名</w:t>
      </w:r>
      <w:r w:rsidR="00557724" w:rsidRPr="00557724">
        <w:rPr>
          <w:rFonts w:hint="eastAsia"/>
          <w:sz w:val="16"/>
          <w:szCs w:val="16"/>
        </w:rPr>
        <w:t>（法人にあっては名称及び代表者の氏名）</w:t>
      </w:r>
      <w:r w:rsidR="00C03788" w:rsidRPr="005211A8">
        <w:rPr>
          <w:rFonts w:hint="eastAsia"/>
        </w:rPr>
        <w:t xml:space="preserve">　</w:t>
      </w:r>
      <w:bookmarkStart w:id="0" w:name="_GoBack"/>
      <w:bookmarkEnd w:id="0"/>
    </w:p>
    <w:p w:rsidR="002855F8" w:rsidRDefault="002855F8">
      <w:pPr>
        <w:autoSpaceDE w:val="0"/>
        <w:autoSpaceDN w:val="0"/>
        <w:adjustRightInd w:val="0"/>
        <w:jc w:val="left"/>
      </w:pPr>
    </w:p>
    <w:p w:rsidR="00557724" w:rsidRPr="005211A8" w:rsidRDefault="00557724">
      <w:pPr>
        <w:autoSpaceDE w:val="0"/>
        <w:autoSpaceDN w:val="0"/>
        <w:adjustRightInd w:val="0"/>
        <w:jc w:val="left"/>
      </w:pPr>
    </w:p>
    <w:p w:rsidR="009E22BC" w:rsidRDefault="009E22BC">
      <w:pPr>
        <w:autoSpaceDE w:val="0"/>
        <w:autoSpaceDN w:val="0"/>
        <w:adjustRightInd w:val="0"/>
        <w:jc w:val="center"/>
      </w:pPr>
    </w:p>
    <w:p w:rsidR="00181BA0" w:rsidRPr="005211A8" w:rsidRDefault="00955D66">
      <w:pPr>
        <w:autoSpaceDE w:val="0"/>
        <w:autoSpaceDN w:val="0"/>
        <w:adjustRightInd w:val="0"/>
        <w:jc w:val="center"/>
      </w:pPr>
      <w:r w:rsidRPr="005211A8">
        <w:rPr>
          <w:rFonts w:hint="eastAsia"/>
        </w:rPr>
        <w:t>指定</w:t>
      </w:r>
      <w:r w:rsidR="00181BA0" w:rsidRPr="005211A8">
        <w:rPr>
          <w:rFonts w:hint="eastAsia"/>
        </w:rPr>
        <w:t>医療機関</w:t>
      </w:r>
      <w:r w:rsidR="009E22BC">
        <w:rPr>
          <w:rFonts w:hint="eastAsia"/>
        </w:rPr>
        <w:t>廃止届</w:t>
      </w:r>
    </w:p>
    <w:p w:rsidR="00490F23" w:rsidRPr="009E22BC" w:rsidRDefault="00490F23" w:rsidP="00490F23">
      <w:pPr>
        <w:kinsoku w:val="0"/>
        <w:overflowPunct w:val="0"/>
        <w:autoSpaceDE w:val="0"/>
        <w:autoSpaceDN w:val="0"/>
        <w:adjustRightInd w:val="0"/>
        <w:jc w:val="left"/>
      </w:pPr>
    </w:p>
    <w:p w:rsidR="00181BA0" w:rsidRPr="005211A8" w:rsidRDefault="009E22BC" w:rsidP="00676A32">
      <w:pPr>
        <w:kinsoku w:val="0"/>
        <w:overflowPunct w:val="0"/>
        <w:autoSpaceDE w:val="0"/>
        <w:autoSpaceDN w:val="0"/>
        <w:adjustRightInd w:val="0"/>
        <w:ind w:firstLineChars="100" w:firstLine="213"/>
        <w:jc w:val="left"/>
      </w:pPr>
      <w:r>
        <w:rPr>
          <w:rFonts w:hint="eastAsia"/>
        </w:rPr>
        <w:t>難病の患者に対する医療等に関する法律による指定医療機関を廃止したので、</w:t>
      </w:r>
      <w:r w:rsidR="00181BA0" w:rsidRPr="005211A8">
        <w:rPr>
          <w:rFonts w:hint="eastAsia"/>
        </w:rPr>
        <w:t>下記のとおり</w:t>
      </w:r>
      <w:r>
        <w:rPr>
          <w:rFonts w:hint="eastAsia"/>
        </w:rPr>
        <w:t>届け出ます</w:t>
      </w:r>
      <w:r w:rsidR="00181BA0" w:rsidRPr="005211A8">
        <w:rPr>
          <w:rFonts w:hint="eastAsia"/>
        </w:rPr>
        <w:t>。</w:t>
      </w:r>
    </w:p>
    <w:p w:rsidR="005B351C" w:rsidRPr="005211A8" w:rsidRDefault="005B351C">
      <w:pPr>
        <w:autoSpaceDE w:val="0"/>
        <w:autoSpaceDN w:val="0"/>
        <w:adjustRightInd w:val="0"/>
        <w:jc w:val="left"/>
      </w:pPr>
    </w:p>
    <w:p w:rsidR="00557724" w:rsidRDefault="00181BA0" w:rsidP="00557724">
      <w:pPr>
        <w:pStyle w:val="a9"/>
      </w:pPr>
      <w:r w:rsidRPr="005211A8">
        <w:rPr>
          <w:rFonts w:hint="eastAsia"/>
        </w:rPr>
        <w:t>記</w:t>
      </w:r>
    </w:p>
    <w:p w:rsidR="00557724" w:rsidRPr="005211A8" w:rsidRDefault="00557724" w:rsidP="00557724"/>
    <w:tbl>
      <w:tblPr>
        <w:tblW w:w="8931" w:type="dxa"/>
        <w:tblInd w:w="-5" w:type="dxa"/>
        <w:tblLayout w:type="fixed"/>
        <w:tblCellMar>
          <w:top w:w="57" w:type="dxa"/>
          <w:left w:w="57" w:type="dxa"/>
          <w:bottom w:w="57" w:type="dxa"/>
          <w:right w:w="57" w:type="dxa"/>
        </w:tblCellMar>
        <w:tblLook w:val="04A0" w:firstRow="1" w:lastRow="0" w:firstColumn="1" w:lastColumn="0" w:noHBand="0" w:noVBand="1"/>
      </w:tblPr>
      <w:tblGrid>
        <w:gridCol w:w="1049"/>
        <w:gridCol w:w="2267"/>
        <w:gridCol w:w="5615"/>
      </w:tblGrid>
      <w:tr w:rsidR="008E356C" w:rsidRPr="005211A8" w:rsidTr="002C364C">
        <w:trPr>
          <w:cantSplit/>
          <w:trHeight w:val="567"/>
        </w:trPr>
        <w:tc>
          <w:tcPr>
            <w:tcW w:w="1049" w:type="dxa"/>
            <w:vMerge w:val="restart"/>
            <w:tcBorders>
              <w:top w:val="single" w:sz="4" w:space="0" w:color="auto"/>
              <w:left w:val="single" w:sz="4" w:space="0" w:color="auto"/>
              <w:right w:val="nil"/>
            </w:tcBorders>
            <w:vAlign w:val="center"/>
            <w:hideMark/>
          </w:tcPr>
          <w:p w:rsidR="00D24742" w:rsidRDefault="00D24742" w:rsidP="00D24742">
            <w:pPr>
              <w:jc w:val="distribute"/>
            </w:pPr>
            <w:r>
              <w:rPr>
                <w:rFonts w:hint="eastAsia"/>
              </w:rPr>
              <w:t>指定</w:t>
            </w:r>
          </w:p>
          <w:p w:rsidR="008E356C" w:rsidRPr="005211A8" w:rsidRDefault="00D24742" w:rsidP="00D24742">
            <w:pPr>
              <w:jc w:val="distribute"/>
            </w:pPr>
            <w:r>
              <w:rPr>
                <w:rFonts w:hint="eastAsia"/>
              </w:rPr>
              <w:t>医療機関</w:t>
            </w:r>
          </w:p>
        </w:tc>
        <w:tc>
          <w:tcPr>
            <w:tcW w:w="2267" w:type="dxa"/>
            <w:tcBorders>
              <w:top w:val="single" w:sz="4" w:space="0" w:color="auto"/>
              <w:left w:val="single" w:sz="4" w:space="0" w:color="auto"/>
              <w:bottom w:val="single" w:sz="4" w:space="0" w:color="auto"/>
              <w:right w:val="nil"/>
            </w:tcBorders>
            <w:vAlign w:val="center"/>
            <w:hideMark/>
          </w:tcPr>
          <w:p w:rsidR="008E356C" w:rsidRPr="005211A8" w:rsidRDefault="008E356C" w:rsidP="000A7922">
            <w:pPr>
              <w:jc w:val="distribute"/>
            </w:pPr>
            <w:r w:rsidRPr="005211A8">
              <w:rPr>
                <w:rFonts w:hint="eastAsia"/>
              </w:rPr>
              <w:t>名</w:t>
            </w:r>
            <w:r w:rsidR="008F3113" w:rsidRPr="005211A8">
              <w:rPr>
                <w:rFonts w:hint="eastAsia"/>
              </w:rPr>
              <w:t xml:space="preserve">　</w:t>
            </w:r>
            <w:r w:rsidRPr="005211A8">
              <w:rPr>
                <w:rFonts w:hint="eastAsia"/>
              </w:rPr>
              <w:t>称</w:t>
            </w:r>
          </w:p>
        </w:tc>
        <w:tc>
          <w:tcPr>
            <w:tcW w:w="5615" w:type="dxa"/>
            <w:tcBorders>
              <w:top w:val="single" w:sz="4" w:space="0" w:color="auto"/>
              <w:left w:val="single" w:sz="4" w:space="0" w:color="auto"/>
              <w:bottom w:val="single" w:sz="4" w:space="0" w:color="auto"/>
              <w:right w:val="single" w:sz="4" w:space="0" w:color="auto"/>
            </w:tcBorders>
            <w:vAlign w:val="center"/>
          </w:tcPr>
          <w:p w:rsidR="008E356C" w:rsidRPr="005211A8" w:rsidRDefault="008E356C" w:rsidP="008E356C">
            <w:pPr>
              <w:wordWrap w:val="0"/>
              <w:overflowPunct w:val="0"/>
              <w:autoSpaceDE w:val="0"/>
              <w:autoSpaceDN w:val="0"/>
              <w:snapToGrid w:val="0"/>
              <w:ind w:firstLineChars="100" w:firstLine="213"/>
              <w:jc w:val="left"/>
              <w:rPr>
                <w:rFonts w:ascii="HGP教科書体" w:eastAsia="HGP教科書体"/>
                <w:b/>
              </w:rPr>
            </w:pPr>
          </w:p>
        </w:tc>
      </w:tr>
      <w:tr w:rsidR="008E356C" w:rsidRPr="005211A8" w:rsidTr="00645181">
        <w:trPr>
          <w:cantSplit/>
          <w:trHeight w:hRule="exact" w:val="774"/>
        </w:trPr>
        <w:tc>
          <w:tcPr>
            <w:tcW w:w="1049" w:type="dxa"/>
            <w:vMerge/>
            <w:tcBorders>
              <w:left w:val="single" w:sz="4" w:space="0" w:color="auto"/>
              <w:bottom w:val="single" w:sz="4" w:space="0" w:color="auto"/>
              <w:right w:val="nil"/>
            </w:tcBorders>
            <w:vAlign w:val="center"/>
            <w:hideMark/>
          </w:tcPr>
          <w:p w:rsidR="008E356C" w:rsidRPr="005211A8" w:rsidRDefault="008E356C" w:rsidP="000A7922">
            <w:pPr>
              <w:jc w:val="distribute"/>
            </w:pPr>
          </w:p>
        </w:tc>
        <w:tc>
          <w:tcPr>
            <w:tcW w:w="2267" w:type="dxa"/>
            <w:tcBorders>
              <w:top w:val="single" w:sz="4" w:space="0" w:color="auto"/>
              <w:left w:val="single" w:sz="4" w:space="0" w:color="auto"/>
              <w:bottom w:val="single" w:sz="4" w:space="0" w:color="auto"/>
              <w:right w:val="nil"/>
            </w:tcBorders>
            <w:vAlign w:val="center"/>
            <w:hideMark/>
          </w:tcPr>
          <w:p w:rsidR="008E356C" w:rsidRPr="005211A8" w:rsidRDefault="008E356C" w:rsidP="000A7922">
            <w:pPr>
              <w:jc w:val="distribute"/>
            </w:pPr>
            <w:r w:rsidRPr="005211A8">
              <w:rPr>
                <w:rFonts w:hint="eastAsia"/>
              </w:rPr>
              <w:t>所在地</w:t>
            </w:r>
          </w:p>
        </w:tc>
        <w:tc>
          <w:tcPr>
            <w:tcW w:w="5615" w:type="dxa"/>
            <w:tcBorders>
              <w:top w:val="single" w:sz="4" w:space="0" w:color="auto"/>
              <w:left w:val="single" w:sz="4" w:space="0" w:color="auto"/>
              <w:bottom w:val="single" w:sz="4" w:space="0" w:color="auto"/>
              <w:right w:val="single" w:sz="4" w:space="0" w:color="auto"/>
            </w:tcBorders>
          </w:tcPr>
          <w:p w:rsidR="001901AE" w:rsidRPr="005211A8" w:rsidRDefault="001901AE" w:rsidP="00F41671">
            <w:pPr>
              <w:autoSpaceDE w:val="0"/>
              <w:autoSpaceDN w:val="0"/>
              <w:adjustRightInd w:val="0"/>
              <w:rPr>
                <w:rFonts w:asciiTheme="minorEastAsia" w:eastAsiaTheme="minorEastAsia" w:hAnsiTheme="minorEastAsia"/>
                <w:sz w:val="20"/>
                <w:szCs w:val="20"/>
              </w:rPr>
            </w:pPr>
            <w:r w:rsidRPr="005211A8">
              <w:rPr>
                <w:rFonts w:asciiTheme="minorEastAsia" w:eastAsiaTheme="minorEastAsia" w:hAnsiTheme="minorEastAsia" w:hint="eastAsia"/>
                <w:kern w:val="0"/>
                <w:sz w:val="20"/>
                <w:szCs w:val="20"/>
              </w:rPr>
              <w:t>〒</w:t>
            </w:r>
          </w:p>
          <w:p w:rsidR="008E356C" w:rsidRPr="005211A8" w:rsidRDefault="008E356C" w:rsidP="00F41671">
            <w:pPr>
              <w:wordWrap w:val="0"/>
              <w:overflowPunct w:val="0"/>
              <w:autoSpaceDE w:val="0"/>
              <w:autoSpaceDN w:val="0"/>
              <w:snapToGrid w:val="0"/>
              <w:ind w:firstLineChars="100" w:firstLine="213"/>
              <w:rPr>
                <w:rFonts w:ascii="HGP教科書体" w:eastAsia="HGP教科書体"/>
                <w:b/>
              </w:rPr>
            </w:pPr>
          </w:p>
        </w:tc>
      </w:tr>
      <w:tr w:rsidR="008E356C" w:rsidRPr="005211A8" w:rsidTr="002C364C">
        <w:trPr>
          <w:cantSplit/>
          <w:trHeight w:val="381"/>
        </w:trPr>
        <w:tc>
          <w:tcPr>
            <w:tcW w:w="1049" w:type="dxa"/>
            <w:vMerge/>
            <w:tcBorders>
              <w:top w:val="single" w:sz="4" w:space="0" w:color="auto"/>
              <w:left w:val="single" w:sz="4" w:space="0" w:color="auto"/>
              <w:right w:val="nil"/>
            </w:tcBorders>
            <w:vAlign w:val="center"/>
            <w:hideMark/>
          </w:tcPr>
          <w:p w:rsidR="008E356C" w:rsidRPr="005211A8" w:rsidRDefault="008E356C" w:rsidP="000A7922">
            <w:pPr>
              <w:jc w:val="distribute"/>
            </w:pPr>
          </w:p>
        </w:tc>
        <w:tc>
          <w:tcPr>
            <w:tcW w:w="2267" w:type="dxa"/>
            <w:tcBorders>
              <w:top w:val="single" w:sz="4" w:space="0" w:color="auto"/>
              <w:left w:val="single" w:sz="4" w:space="0" w:color="auto"/>
              <w:bottom w:val="single" w:sz="4" w:space="0" w:color="auto"/>
              <w:right w:val="nil"/>
            </w:tcBorders>
            <w:vAlign w:val="center"/>
            <w:hideMark/>
          </w:tcPr>
          <w:p w:rsidR="008E356C" w:rsidRPr="005211A8" w:rsidRDefault="008E356C" w:rsidP="000A7922">
            <w:pPr>
              <w:jc w:val="distribute"/>
            </w:pPr>
            <w:r w:rsidRPr="005211A8">
              <w:rPr>
                <w:rFonts w:hint="eastAsia"/>
              </w:rPr>
              <w:t>電話番号</w:t>
            </w:r>
          </w:p>
        </w:tc>
        <w:tc>
          <w:tcPr>
            <w:tcW w:w="5615" w:type="dxa"/>
            <w:tcBorders>
              <w:top w:val="single" w:sz="4" w:space="0" w:color="auto"/>
              <w:left w:val="single" w:sz="4" w:space="0" w:color="auto"/>
              <w:bottom w:val="single" w:sz="4" w:space="0" w:color="auto"/>
              <w:right w:val="single" w:sz="4" w:space="0" w:color="auto"/>
            </w:tcBorders>
            <w:vAlign w:val="center"/>
          </w:tcPr>
          <w:p w:rsidR="008E356C" w:rsidRPr="005211A8" w:rsidRDefault="008E356C" w:rsidP="008E356C">
            <w:pPr>
              <w:wordWrap w:val="0"/>
              <w:overflowPunct w:val="0"/>
              <w:autoSpaceDE w:val="0"/>
              <w:autoSpaceDN w:val="0"/>
              <w:snapToGrid w:val="0"/>
              <w:jc w:val="left"/>
              <w:rPr>
                <w:rFonts w:ascii="HGP教科書体" w:eastAsia="HGP教科書体"/>
                <w:b/>
              </w:rPr>
            </w:pPr>
          </w:p>
        </w:tc>
      </w:tr>
      <w:tr w:rsidR="008E356C" w:rsidRPr="005211A8" w:rsidTr="002C364C">
        <w:trPr>
          <w:cantSplit/>
          <w:trHeight w:hRule="exact" w:val="707"/>
        </w:trPr>
        <w:tc>
          <w:tcPr>
            <w:tcW w:w="1049" w:type="dxa"/>
            <w:vMerge/>
            <w:tcBorders>
              <w:left w:val="single" w:sz="4" w:space="0" w:color="auto"/>
              <w:bottom w:val="single" w:sz="4" w:space="0" w:color="auto"/>
              <w:right w:val="nil"/>
            </w:tcBorders>
            <w:vAlign w:val="center"/>
          </w:tcPr>
          <w:p w:rsidR="008E356C" w:rsidRPr="005211A8" w:rsidRDefault="008E356C" w:rsidP="000A7922">
            <w:pPr>
              <w:jc w:val="distribute"/>
            </w:pPr>
          </w:p>
        </w:tc>
        <w:tc>
          <w:tcPr>
            <w:tcW w:w="2267" w:type="dxa"/>
            <w:tcBorders>
              <w:top w:val="single" w:sz="4" w:space="0" w:color="auto"/>
              <w:left w:val="single" w:sz="4" w:space="0" w:color="auto"/>
              <w:bottom w:val="single" w:sz="4" w:space="0" w:color="auto"/>
              <w:right w:val="nil"/>
            </w:tcBorders>
            <w:vAlign w:val="center"/>
          </w:tcPr>
          <w:p w:rsidR="008E356C" w:rsidRPr="005211A8" w:rsidRDefault="009E22BC" w:rsidP="00252AEC">
            <w:pPr>
              <w:jc w:val="distribute"/>
            </w:pPr>
            <w:r>
              <w:rPr>
                <w:rFonts w:hint="eastAsia"/>
              </w:rPr>
              <w:t>指定年月日</w:t>
            </w:r>
          </w:p>
        </w:tc>
        <w:tc>
          <w:tcPr>
            <w:tcW w:w="5615" w:type="dxa"/>
            <w:tcBorders>
              <w:top w:val="single" w:sz="4" w:space="0" w:color="auto"/>
              <w:left w:val="single" w:sz="4" w:space="0" w:color="auto"/>
              <w:bottom w:val="single" w:sz="4" w:space="0" w:color="auto"/>
              <w:right w:val="single" w:sz="4" w:space="0" w:color="auto"/>
            </w:tcBorders>
            <w:vAlign w:val="center"/>
          </w:tcPr>
          <w:p w:rsidR="008E356C" w:rsidRPr="005211A8" w:rsidRDefault="008E356C" w:rsidP="008E356C">
            <w:pPr>
              <w:wordWrap w:val="0"/>
              <w:overflowPunct w:val="0"/>
              <w:autoSpaceDE w:val="0"/>
              <w:autoSpaceDN w:val="0"/>
              <w:snapToGrid w:val="0"/>
              <w:jc w:val="left"/>
              <w:rPr>
                <w:rFonts w:ascii="HGP教科書体" w:eastAsia="HGP教科書体"/>
                <w:b/>
              </w:rPr>
            </w:pPr>
          </w:p>
        </w:tc>
      </w:tr>
      <w:tr w:rsidR="00641495" w:rsidRPr="005211A8" w:rsidTr="002C364C">
        <w:trPr>
          <w:cantSplit/>
          <w:trHeight w:hRule="exact" w:val="651"/>
        </w:trPr>
        <w:tc>
          <w:tcPr>
            <w:tcW w:w="3316" w:type="dxa"/>
            <w:gridSpan w:val="2"/>
            <w:tcBorders>
              <w:top w:val="single" w:sz="4" w:space="0" w:color="auto"/>
              <w:left w:val="single" w:sz="4" w:space="0" w:color="auto"/>
              <w:right w:val="nil"/>
            </w:tcBorders>
            <w:vAlign w:val="center"/>
          </w:tcPr>
          <w:p w:rsidR="00641495" w:rsidRPr="005211A8" w:rsidRDefault="009E22BC" w:rsidP="009E22BC">
            <w:pPr>
              <w:jc w:val="distribute"/>
            </w:pPr>
            <w:r>
              <w:rPr>
                <w:rFonts w:hint="eastAsia"/>
              </w:rPr>
              <w:t>廃止の理由</w:t>
            </w:r>
          </w:p>
        </w:tc>
        <w:tc>
          <w:tcPr>
            <w:tcW w:w="5615" w:type="dxa"/>
            <w:tcBorders>
              <w:top w:val="single" w:sz="4" w:space="0" w:color="auto"/>
              <w:left w:val="single" w:sz="4" w:space="0" w:color="auto"/>
              <w:bottom w:val="single" w:sz="4" w:space="0" w:color="auto"/>
              <w:right w:val="single" w:sz="4" w:space="0" w:color="auto"/>
            </w:tcBorders>
          </w:tcPr>
          <w:p w:rsidR="00641495" w:rsidRPr="005211A8" w:rsidRDefault="00641495" w:rsidP="00F41671">
            <w:pPr>
              <w:autoSpaceDE w:val="0"/>
              <w:autoSpaceDN w:val="0"/>
              <w:adjustRightInd w:val="0"/>
              <w:rPr>
                <w:rFonts w:asciiTheme="minorEastAsia" w:eastAsiaTheme="minorEastAsia" w:hAnsiTheme="minorEastAsia"/>
                <w:kern w:val="0"/>
                <w:sz w:val="20"/>
                <w:szCs w:val="20"/>
              </w:rPr>
            </w:pPr>
          </w:p>
        </w:tc>
      </w:tr>
      <w:tr w:rsidR="009E22BC" w:rsidRPr="005211A8" w:rsidTr="009E22BC">
        <w:trPr>
          <w:cantSplit/>
          <w:trHeight w:hRule="exact" w:val="651"/>
        </w:trPr>
        <w:tc>
          <w:tcPr>
            <w:tcW w:w="3316" w:type="dxa"/>
            <w:gridSpan w:val="2"/>
            <w:tcBorders>
              <w:top w:val="single" w:sz="4" w:space="0" w:color="auto"/>
              <w:left w:val="single" w:sz="4" w:space="0" w:color="auto"/>
              <w:bottom w:val="single" w:sz="4" w:space="0" w:color="auto"/>
              <w:right w:val="nil"/>
            </w:tcBorders>
            <w:vAlign w:val="center"/>
          </w:tcPr>
          <w:p w:rsidR="009E22BC" w:rsidRDefault="009E22BC" w:rsidP="009E22BC">
            <w:pPr>
              <w:jc w:val="distribute"/>
            </w:pPr>
            <w:r>
              <w:rPr>
                <w:rFonts w:hint="eastAsia"/>
              </w:rPr>
              <w:t>廃止年月日</w:t>
            </w:r>
          </w:p>
        </w:tc>
        <w:tc>
          <w:tcPr>
            <w:tcW w:w="5615" w:type="dxa"/>
            <w:tcBorders>
              <w:top w:val="single" w:sz="4" w:space="0" w:color="auto"/>
              <w:left w:val="single" w:sz="4" w:space="0" w:color="auto"/>
              <w:bottom w:val="single" w:sz="4" w:space="0" w:color="auto"/>
              <w:right w:val="single" w:sz="4" w:space="0" w:color="auto"/>
            </w:tcBorders>
          </w:tcPr>
          <w:p w:rsidR="009E22BC" w:rsidRDefault="009E22BC" w:rsidP="00F41671">
            <w:pPr>
              <w:autoSpaceDE w:val="0"/>
              <w:autoSpaceDN w:val="0"/>
              <w:adjustRightInd w:val="0"/>
              <w:rPr>
                <w:rFonts w:asciiTheme="minorEastAsia" w:eastAsiaTheme="minorEastAsia" w:hAnsiTheme="minorEastAsia"/>
                <w:kern w:val="0"/>
                <w:sz w:val="20"/>
                <w:szCs w:val="20"/>
              </w:rPr>
            </w:pPr>
          </w:p>
          <w:p w:rsidR="009E22BC" w:rsidRPr="005211A8" w:rsidRDefault="009E22BC" w:rsidP="00F41671">
            <w:pPr>
              <w:autoSpaceDE w:val="0"/>
              <w:autoSpaceDN w:val="0"/>
              <w:adjustRightInd w:val="0"/>
              <w:rPr>
                <w:rFonts w:asciiTheme="minorEastAsia" w:eastAsiaTheme="minorEastAsia" w:hAnsiTheme="minorEastAsia"/>
                <w:kern w:val="0"/>
                <w:sz w:val="20"/>
                <w:szCs w:val="20"/>
              </w:rPr>
            </w:pPr>
          </w:p>
        </w:tc>
      </w:tr>
    </w:tbl>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30697D" w:rsidRDefault="0030697D" w:rsidP="00E94271">
      <w:pPr>
        <w:kinsoku w:val="0"/>
        <w:overflowPunct w:val="0"/>
        <w:autoSpaceDE w:val="0"/>
        <w:autoSpaceDN w:val="0"/>
        <w:adjustRightInd w:val="0"/>
        <w:ind w:leftChars="-33" w:hangingChars="33" w:hanging="70"/>
        <w:jc w:val="left"/>
      </w:pPr>
    </w:p>
    <w:p w:rsidR="009E22BC" w:rsidRDefault="009E22BC" w:rsidP="00E94271">
      <w:pPr>
        <w:kinsoku w:val="0"/>
        <w:overflowPunct w:val="0"/>
        <w:autoSpaceDE w:val="0"/>
        <w:autoSpaceDN w:val="0"/>
        <w:adjustRightInd w:val="0"/>
        <w:ind w:leftChars="-33" w:hangingChars="33" w:hanging="70"/>
        <w:jc w:val="left"/>
      </w:pPr>
    </w:p>
    <w:p w:rsidR="009E22BC" w:rsidRDefault="009E22BC" w:rsidP="00E94271">
      <w:pPr>
        <w:kinsoku w:val="0"/>
        <w:overflowPunct w:val="0"/>
        <w:autoSpaceDE w:val="0"/>
        <w:autoSpaceDN w:val="0"/>
        <w:adjustRightInd w:val="0"/>
        <w:ind w:leftChars="-33" w:hangingChars="33" w:hanging="70"/>
        <w:jc w:val="left"/>
      </w:pPr>
    </w:p>
    <w:p w:rsidR="009E22BC" w:rsidRDefault="009E22BC" w:rsidP="00E94271">
      <w:pPr>
        <w:kinsoku w:val="0"/>
        <w:overflowPunct w:val="0"/>
        <w:autoSpaceDE w:val="0"/>
        <w:autoSpaceDN w:val="0"/>
        <w:adjustRightInd w:val="0"/>
        <w:ind w:leftChars="-33" w:hangingChars="33" w:hanging="70"/>
        <w:jc w:val="left"/>
      </w:pPr>
    </w:p>
    <w:p w:rsidR="009E22BC" w:rsidRDefault="009E22BC" w:rsidP="00E94271">
      <w:pPr>
        <w:kinsoku w:val="0"/>
        <w:overflowPunct w:val="0"/>
        <w:autoSpaceDE w:val="0"/>
        <w:autoSpaceDN w:val="0"/>
        <w:adjustRightInd w:val="0"/>
        <w:ind w:leftChars="-33" w:hangingChars="33" w:hanging="70"/>
        <w:jc w:val="left"/>
      </w:pPr>
    </w:p>
    <w:sectPr w:rsidR="009E22BC" w:rsidSect="0041685C">
      <w:pgSz w:w="11907" w:h="16840" w:code="9"/>
      <w:pgMar w:top="794" w:right="1418" w:bottom="794" w:left="1588" w:header="720" w:footer="720" w:gutter="0"/>
      <w:cols w:space="720"/>
      <w:noEndnote/>
      <w:docGrid w:type="linesAndChars" w:linePitch="29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FF" w:rsidRDefault="00E661FF" w:rsidP="00F608FB">
      <w:r>
        <w:separator/>
      </w:r>
    </w:p>
  </w:endnote>
  <w:endnote w:type="continuationSeparator" w:id="0">
    <w:p w:rsidR="00E661FF" w:rsidRDefault="00E661FF" w:rsidP="00F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FF" w:rsidRDefault="00E661FF" w:rsidP="00F608FB">
      <w:r>
        <w:separator/>
      </w:r>
    </w:p>
  </w:footnote>
  <w:footnote w:type="continuationSeparator" w:id="0">
    <w:p w:rsidR="00E661FF" w:rsidRDefault="00E661FF" w:rsidP="00F6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C62A5"/>
    <w:multiLevelType w:val="hybridMultilevel"/>
    <w:tmpl w:val="D188C414"/>
    <w:lvl w:ilvl="0" w:tplc="C56EBE1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6ADA7D0E"/>
    <w:multiLevelType w:val="hybridMultilevel"/>
    <w:tmpl w:val="F5AEB396"/>
    <w:lvl w:ilvl="0" w:tplc="66C4ECC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9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8FB"/>
    <w:rsid w:val="000014A0"/>
    <w:rsid w:val="00006620"/>
    <w:rsid w:val="00030CF2"/>
    <w:rsid w:val="000421FB"/>
    <w:rsid w:val="00043420"/>
    <w:rsid w:val="00073C76"/>
    <w:rsid w:val="00081E04"/>
    <w:rsid w:val="00086B5E"/>
    <w:rsid w:val="000A7728"/>
    <w:rsid w:val="000A7922"/>
    <w:rsid w:val="000B25B9"/>
    <w:rsid w:val="000B2AAB"/>
    <w:rsid w:val="000B390E"/>
    <w:rsid w:val="000D0450"/>
    <w:rsid w:val="000D1609"/>
    <w:rsid w:val="000E1337"/>
    <w:rsid w:val="000E5760"/>
    <w:rsid w:val="000F3B96"/>
    <w:rsid w:val="001046E8"/>
    <w:rsid w:val="001143F5"/>
    <w:rsid w:val="001227F7"/>
    <w:rsid w:val="00127837"/>
    <w:rsid w:val="00131BE7"/>
    <w:rsid w:val="0013557A"/>
    <w:rsid w:val="00147FEE"/>
    <w:rsid w:val="00153BC8"/>
    <w:rsid w:val="0016151A"/>
    <w:rsid w:val="00161AD0"/>
    <w:rsid w:val="00166521"/>
    <w:rsid w:val="001734BE"/>
    <w:rsid w:val="00174A94"/>
    <w:rsid w:val="00175E0F"/>
    <w:rsid w:val="00177766"/>
    <w:rsid w:val="00181BA0"/>
    <w:rsid w:val="0018675D"/>
    <w:rsid w:val="001901AE"/>
    <w:rsid w:val="00193322"/>
    <w:rsid w:val="00197739"/>
    <w:rsid w:val="001A312B"/>
    <w:rsid w:val="001B087B"/>
    <w:rsid w:val="001B4BA4"/>
    <w:rsid w:val="001B6DA1"/>
    <w:rsid w:val="00210C3E"/>
    <w:rsid w:val="00222313"/>
    <w:rsid w:val="00240E64"/>
    <w:rsid w:val="00245D4B"/>
    <w:rsid w:val="002524D9"/>
    <w:rsid w:val="00252AEC"/>
    <w:rsid w:val="002545D5"/>
    <w:rsid w:val="0025608F"/>
    <w:rsid w:val="00257EE0"/>
    <w:rsid w:val="002639DB"/>
    <w:rsid w:val="00263A8B"/>
    <w:rsid w:val="0027424D"/>
    <w:rsid w:val="002855F8"/>
    <w:rsid w:val="00287825"/>
    <w:rsid w:val="00297EED"/>
    <w:rsid w:val="002A4242"/>
    <w:rsid w:val="002B16D2"/>
    <w:rsid w:val="002B4058"/>
    <w:rsid w:val="002B4F23"/>
    <w:rsid w:val="002B7A67"/>
    <w:rsid w:val="002C364C"/>
    <w:rsid w:val="002C5303"/>
    <w:rsid w:val="002D61A7"/>
    <w:rsid w:val="002E01AD"/>
    <w:rsid w:val="002E0D6E"/>
    <w:rsid w:val="002E2BA1"/>
    <w:rsid w:val="002F2FCF"/>
    <w:rsid w:val="00300BAC"/>
    <w:rsid w:val="0030440E"/>
    <w:rsid w:val="0030697D"/>
    <w:rsid w:val="0031101D"/>
    <w:rsid w:val="00311F7C"/>
    <w:rsid w:val="0031226A"/>
    <w:rsid w:val="00315E8E"/>
    <w:rsid w:val="00322F4B"/>
    <w:rsid w:val="0032758E"/>
    <w:rsid w:val="00335914"/>
    <w:rsid w:val="00341CD7"/>
    <w:rsid w:val="00353B1B"/>
    <w:rsid w:val="00371697"/>
    <w:rsid w:val="00373ED6"/>
    <w:rsid w:val="00377D4E"/>
    <w:rsid w:val="003843CA"/>
    <w:rsid w:val="003901D7"/>
    <w:rsid w:val="003905F9"/>
    <w:rsid w:val="0039704B"/>
    <w:rsid w:val="003B39A4"/>
    <w:rsid w:val="003C6A95"/>
    <w:rsid w:val="003D1AB1"/>
    <w:rsid w:val="003E19AF"/>
    <w:rsid w:val="003E7E8C"/>
    <w:rsid w:val="003F6E75"/>
    <w:rsid w:val="003F7CA5"/>
    <w:rsid w:val="00404D1C"/>
    <w:rsid w:val="0040719F"/>
    <w:rsid w:val="0041685C"/>
    <w:rsid w:val="0042317B"/>
    <w:rsid w:val="004272B7"/>
    <w:rsid w:val="004329EB"/>
    <w:rsid w:val="00432F40"/>
    <w:rsid w:val="00435185"/>
    <w:rsid w:val="00453E5C"/>
    <w:rsid w:val="004547AD"/>
    <w:rsid w:val="004622B9"/>
    <w:rsid w:val="0047112B"/>
    <w:rsid w:val="0047631C"/>
    <w:rsid w:val="004876E6"/>
    <w:rsid w:val="00490F23"/>
    <w:rsid w:val="0049569C"/>
    <w:rsid w:val="004A24D5"/>
    <w:rsid w:val="004A3C96"/>
    <w:rsid w:val="004B0DD7"/>
    <w:rsid w:val="004B4C3E"/>
    <w:rsid w:val="004B4C40"/>
    <w:rsid w:val="004B7C9E"/>
    <w:rsid w:val="004C2081"/>
    <w:rsid w:val="004D037E"/>
    <w:rsid w:val="004E2FBA"/>
    <w:rsid w:val="004E68BD"/>
    <w:rsid w:val="004F5B2E"/>
    <w:rsid w:val="0050154C"/>
    <w:rsid w:val="00503935"/>
    <w:rsid w:val="005123B0"/>
    <w:rsid w:val="00514733"/>
    <w:rsid w:val="005211A8"/>
    <w:rsid w:val="00530DAA"/>
    <w:rsid w:val="005467D6"/>
    <w:rsid w:val="00554CB5"/>
    <w:rsid w:val="00557724"/>
    <w:rsid w:val="0056533F"/>
    <w:rsid w:val="005714A6"/>
    <w:rsid w:val="00574E85"/>
    <w:rsid w:val="0057552D"/>
    <w:rsid w:val="00580391"/>
    <w:rsid w:val="00584A68"/>
    <w:rsid w:val="0059179A"/>
    <w:rsid w:val="005944B2"/>
    <w:rsid w:val="00597D7D"/>
    <w:rsid w:val="005A0851"/>
    <w:rsid w:val="005A132E"/>
    <w:rsid w:val="005A7C73"/>
    <w:rsid w:val="005B053E"/>
    <w:rsid w:val="005B0FA2"/>
    <w:rsid w:val="005B17FD"/>
    <w:rsid w:val="005B32F8"/>
    <w:rsid w:val="005B351C"/>
    <w:rsid w:val="005C1DFE"/>
    <w:rsid w:val="005E361F"/>
    <w:rsid w:val="00600144"/>
    <w:rsid w:val="0060421F"/>
    <w:rsid w:val="00620D62"/>
    <w:rsid w:val="00632844"/>
    <w:rsid w:val="00641495"/>
    <w:rsid w:val="006436C9"/>
    <w:rsid w:val="00645181"/>
    <w:rsid w:val="00662BFF"/>
    <w:rsid w:val="0066385F"/>
    <w:rsid w:val="00663BFE"/>
    <w:rsid w:val="006722EC"/>
    <w:rsid w:val="00676A32"/>
    <w:rsid w:val="00676BAD"/>
    <w:rsid w:val="00693692"/>
    <w:rsid w:val="00696CE1"/>
    <w:rsid w:val="006A5B8B"/>
    <w:rsid w:val="006B4AAB"/>
    <w:rsid w:val="006B7723"/>
    <w:rsid w:val="006C34D9"/>
    <w:rsid w:val="006C4298"/>
    <w:rsid w:val="006C649C"/>
    <w:rsid w:val="006E246A"/>
    <w:rsid w:val="006E3481"/>
    <w:rsid w:val="006E5867"/>
    <w:rsid w:val="006E761C"/>
    <w:rsid w:val="006F4759"/>
    <w:rsid w:val="006F5333"/>
    <w:rsid w:val="00701CBD"/>
    <w:rsid w:val="007032F0"/>
    <w:rsid w:val="00710640"/>
    <w:rsid w:val="007116D9"/>
    <w:rsid w:val="00714652"/>
    <w:rsid w:val="007330D6"/>
    <w:rsid w:val="00736F70"/>
    <w:rsid w:val="007579EE"/>
    <w:rsid w:val="007612A3"/>
    <w:rsid w:val="00761608"/>
    <w:rsid w:val="00766E48"/>
    <w:rsid w:val="0077615E"/>
    <w:rsid w:val="007A160C"/>
    <w:rsid w:val="007A3170"/>
    <w:rsid w:val="007A66EC"/>
    <w:rsid w:val="007C23EF"/>
    <w:rsid w:val="007C6D85"/>
    <w:rsid w:val="007C6DE8"/>
    <w:rsid w:val="007E0755"/>
    <w:rsid w:val="007E0761"/>
    <w:rsid w:val="007E7A68"/>
    <w:rsid w:val="008203CD"/>
    <w:rsid w:val="00820809"/>
    <w:rsid w:val="0082330E"/>
    <w:rsid w:val="00834B97"/>
    <w:rsid w:val="00837BC8"/>
    <w:rsid w:val="008626C3"/>
    <w:rsid w:val="0086725C"/>
    <w:rsid w:val="00872994"/>
    <w:rsid w:val="008A0A57"/>
    <w:rsid w:val="008A1369"/>
    <w:rsid w:val="008A3B69"/>
    <w:rsid w:val="008B174A"/>
    <w:rsid w:val="008B3EDE"/>
    <w:rsid w:val="008D4A59"/>
    <w:rsid w:val="008E356C"/>
    <w:rsid w:val="008F2C56"/>
    <w:rsid w:val="008F3113"/>
    <w:rsid w:val="008F6551"/>
    <w:rsid w:val="008F77C5"/>
    <w:rsid w:val="00905A76"/>
    <w:rsid w:val="00910C0C"/>
    <w:rsid w:val="00912C7F"/>
    <w:rsid w:val="009138AB"/>
    <w:rsid w:val="0091408E"/>
    <w:rsid w:val="00920344"/>
    <w:rsid w:val="00926227"/>
    <w:rsid w:val="00955D66"/>
    <w:rsid w:val="00980F92"/>
    <w:rsid w:val="00981087"/>
    <w:rsid w:val="00981373"/>
    <w:rsid w:val="009869B4"/>
    <w:rsid w:val="00994BAA"/>
    <w:rsid w:val="009A6DC4"/>
    <w:rsid w:val="009B0EEC"/>
    <w:rsid w:val="009B11BF"/>
    <w:rsid w:val="009B4FFE"/>
    <w:rsid w:val="009C053B"/>
    <w:rsid w:val="009C5194"/>
    <w:rsid w:val="009D3FF6"/>
    <w:rsid w:val="009E22BC"/>
    <w:rsid w:val="009F19AF"/>
    <w:rsid w:val="009F2F09"/>
    <w:rsid w:val="009F5233"/>
    <w:rsid w:val="00A00451"/>
    <w:rsid w:val="00A03EE9"/>
    <w:rsid w:val="00A04B9C"/>
    <w:rsid w:val="00A26883"/>
    <w:rsid w:val="00A352B6"/>
    <w:rsid w:val="00A52943"/>
    <w:rsid w:val="00A569AC"/>
    <w:rsid w:val="00A668D8"/>
    <w:rsid w:val="00A8705D"/>
    <w:rsid w:val="00A93729"/>
    <w:rsid w:val="00AA61AA"/>
    <w:rsid w:val="00AB522F"/>
    <w:rsid w:val="00AD0A12"/>
    <w:rsid w:val="00AD5791"/>
    <w:rsid w:val="00AD71AF"/>
    <w:rsid w:val="00AE67CF"/>
    <w:rsid w:val="00AE7E6B"/>
    <w:rsid w:val="00AF149A"/>
    <w:rsid w:val="00AF7914"/>
    <w:rsid w:val="00B005FA"/>
    <w:rsid w:val="00B10AEA"/>
    <w:rsid w:val="00B23CD0"/>
    <w:rsid w:val="00B2630C"/>
    <w:rsid w:val="00B31C4E"/>
    <w:rsid w:val="00B332E8"/>
    <w:rsid w:val="00B47819"/>
    <w:rsid w:val="00B54039"/>
    <w:rsid w:val="00B54171"/>
    <w:rsid w:val="00B57051"/>
    <w:rsid w:val="00B60A9E"/>
    <w:rsid w:val="00B67E46"/>
    <w:rsid w:val="00B72892"/>
    <w:rsid w:val="00B80D99"/>
    <w:rsid w:val="00B875C4"/>
    <w:rsid w:val="00B915D2"/>
    <w:rsid w:val="00BA54D2"/>
    <w:rsid w:val="00BC5FFD"/>
    <w:rsid w:val="00BC76ED"/>
    <w:rsid w:val="00BD7A49"/>
    <w:rsid w:val="00BF2B13"/>
    <w:rsid w:val="00C01AD3"/>
    <w:rsid w:val="00C03788"/>
    <w:rsid w:val="00C13E2D"/>
    <w:rsid w:val="00C200EC"/>
    <w:rsid w:val="00C20F16"/>
    <w:rsid w:val="00C2237E"/>
    <w:rsid w:val="00C27EF0"/>
    <w:rsid w:val="00C33F52"/>
    <w:rsid w:val="00C34D29"/>
    <w:rsid w:val="00C419B0"/>
    <w:rsid w:val="00C469DA"/>
    <w:rsid w:val="00C5178D"/>
    <w:rsid w:val="00C52034"/>
    <w:rsid w:val="00C83D92"/>
    <w:rsid w:val="00C846A9"/>
    <w:rsid w:val="00C9257D"/>
    <w:rsid w:val="00C968F3"/>
    <w:rsid w:val="00CA3374"/>
    <w:rsid w:val="00CE1B74"/>
    <w:rsid w:val="00CF296E"/>
    <w:rsid w:val="00CF3443"/>
    <w:rsid w:val="00CF4C5B"/>
    <w:rsid w:val="00CF690D"/>
    <w:rsid w:val="00D05043"/>
    <w:rsid w:val="00D050B0"/>
    <w:rsid w:val="00D1781F"/>
    <w:rsid w:val="00D22F43"/>
    <w:rsid w:val="00D23946"/>
    <w:rsid w:val="00D24742"/>
    <w:rsid w:val="00D2574D"/>
    <w:rsid w:val="00D269A3"/>
    <w:rsid w:val="00D47127"/>
    <w:rsid w:val="00D52F9F"/>
    <w:rsid w:val="00D610CF"/>
    <w:rsid w:val="00D74DC4"/>
    <w:rsid w:val="00D83EB0"/>
    <w:rsid w:val="00D9071D"/>
    <w:rsid w:val="00D93403"/>
    <w:rsid w:val="00D958FE"/>
    <w:rsid w:val="00DB1267"/>
    <w:rsid w:val="00DB64CA"/>
    <w:rsid w:val="00DC406D"/>
    <w:rsid w:val="00DC5EAD"/>
    <w:rsid w:val="00DD7270"/>
    <w:rsid w:val="00DE2144"/>
    <w:rsid w:val="00DF6167"/>
    <w:rsid w:val="00E0231B"/>
    <w:rsid w:val="00E11C91"/>
    <w:rsid w:val="00E12117"/>
    <w:rsid w:val="00E21E41"/>
    <w:rsid w:val="00E22263"/>
    <w:rsid w:val="00E2579A"/>
    <w:rsid w:val="00E3646A"/>
    <w:rsid w:val="00E42064"/>
    <w:rsid w:val="00E500FC"/>
    <w:rsid w:val="00E55F12"/>
    <w:rsid w:val="00E661FF"/>
    <w:rsid w:val="00E7394F"/>
    <w:rsid w:val="00E74B04"/>
    <w:rsid w:val="00E83936"/>
    <w:rsid w:val="00E84096"/>
    <w:rsid w:val="00E86294"/>
    <w:rsid w:val="00E9420C"/>
    <w:rsid w:val="00E94271"/>
    <w:rsid w:val="00EA440D"/>
    <w:rsid w:val="00EA6F88"/>
    <w:rsid w:val="00EA7100"/>
    <w:rsid w:val="00EB4D3C"/>
    <w:rsid w:val="00EB4EA5"/>
    <w:rsid w:val="00EB5B9E"/>
    <w:rsid w:val="00EC2772"/>
    <w:rsid w:val="00EC59AC"/>
    <w:rsid w:val="00ED0789"/>
    <w:rsid w:val="00EE0773"/>
    <w:rsid w:val="00EE1491"/>
    <w:rsid w:val="00EF1269"/>
    <w:rsid w:val="00F06E3D"/>
    <w:rsid w:val="00F10B8D"/>
    <w:rsid w:val="00F1173B"/>
    <w:rsid w:val="00F156A8"/>
    <w:rsid w:val="00F3382E"/>
    <w:rsid w:val="00F4096D"/>
    <w:rsid w:val="00F41671"/>
    <w:rsid w:val="00F45560"/>
    <w:rsid w:val="00F46606"/>
    <w:rsid w:val="00F608FB"/>
    <w:rsid w:val="00F739E1"/>
    <w:rsid w:val="00F77AC6"/>
    <w:rsid w:val="00F834A0"/>
    <w:rsid w:val="00F84A98"/>
    <w:rsid w:val="00F86783"/>
    <w:rsid w:val="00F904EB"/>
    <w:rsid w:val="00F951C8"/>
    <w:rsid w:val="00F963BD"/>
    <w:rsid w:val="00FB21D0"/>
    <w:rsid w:val="00FB3B81"/>
    <w:rsid w:val="00FC5D8B"/>
    <w:rsid w:val="00FE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F89132"/>
  <w15:docId w15:val="{362385DA-A29F-4B1D-998A-A070B222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23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8FB"/>
    <w:pPr>
      <w:tabs>
        <w:tab w:val="center" w:pos="4252"/>
        <w:tab w:val="right" w:pos="8504"/>
      </w:tabs>
      <w:snapToGrid w:val="0"/>
    </w:pPr>
  </w:style>
  <w:style w:type="character" w:customStyle="1" w:styleId="a4">
    <w:name w:val="ヘッダー (文字)"/>
    <w:basedOn w:val="a0"/>
    <w:link w:val="a3"/>
    <w:uiPriority w:val="99"/>
    <w:locked/>
    <w:rsid w:val="00F608FB"/>
    <w:rPr>
      <w:rFonts w:ascii="Century" w:eastAsia="ＭＳ 明朝" w:hAnsi="Century" w:cs="ＭＳ 明朝"/>
      <w:sz w:val="21"/>
      <w:szCs w:val="21"/>
    </w:rPr>
  </w:style>
  <w:style w:type="paragraph" w:styleId="a5">
    <w:name w:val="footer"/>
    <w:basedOn w:val="a"/>
    <w:link w:val="a6"/>
    <w:uiPriority w:val="99"/>
    <w:unhideWhenUsed/>
    <w:rsid w:val="00F608FB"/>
    <w:pPr>
      <w:tabs>
        <w:tab w:val="center" w:pos="4252"/>
        <w:tab w:val="right" w:pos="8504"/>
      </w:tabs>
      <w:snapToGrid w:val="0"/>
    </w:pPr>
  </w:style>
  <w:style w:type="character" w:customStyle="1" w:styleId="a6">
    <w:name w:val="フッター (文字)"/>
    <w:basedOn w:val="a0"/>
    <w:link w:val="a5"/>
    <w:uiPriority w:val="99"/>
    <w:locked/>
    <w:rsid w:val="00F608FB"/>
    <w:rPr>
      <w:rFonts w:ascii="Century" w:eastAsia="ＭＳ 明朝" w:hAnsi="Century" w:cs="ＭＳ 明朝"/>
      <w:sz w:val="21"/>
      <w:szCs w:val="21"/>
    </w:rPr>
  </w:style>
  <w:style w:type="paragraph" w:styleId="a7">
    <w:name w:val="Date"/>
    <w:basedOn w:val="a"/>
    <w:next w:val="a"/>
    <w:link w:val="a8"/>
    <w:uiPriority w:val="99"/>
    <w:semiHidden/>
    <w:unhideWhenUsed/>
    <w:rsid w:val="00A26883"/>
  </w:style>
  <w:style w:type="character" w:customStyle="1" w:styleId="a8">
    <w:name w:val="日付 (文字)"/>
    <w:basedOn w:val="a0"/>
    <w:link w:val="a7"/>
    <w:uiPriority w:val="99"/>
    <w:semiHidden/>
    <w:locked/>
    <w:rsid w:val="00A26883"/>
    <w:rPr>
      <w:rFonts w:ascii="Century" w:eastAsia="ＭＳ 明朝" w:hAnsi="Century" w:cs="ＭＳ 明朝"/>
      <w:sz w:val="21"/>
      <w:szCs w:val="21"/>
    </w:rPr>
  </w:style>
  <w:style w:type="paragraph" w:styleId="a9">
    <w:name w:val="Note Heading"/>
    <w:basedOn w:val="a"/>
    <w:next w:val="a"/>
    <w:link w:val="aa"/>
    <w:uiPriority w:val="99"/>
    <w:rsid w:val="00B332E8"/>
    <w:pPr>
      <w:jc w:val="center"/>
    </w:pPr>
  </w:style>
  <w:style w:type="character" w:customStyle="1" w:styleId="aa">
    <w:name w:val="記 (文字)"/>
    <w:basedOn w:val="a0"/>
    <w:link w:val="a9"/>
    <w:uiPriority w:val="99"/>
    <w:rsid w:val="00B332E8"/>
    <w:rPr>
      <w:rFonts w:ascii="Century" w:eastAsia="ＭＳ 明朝" w:hAnsi="Century" w:cs="ＭＳ 明朝"/>
    </w:rPr>
  </w:style>
  <w:style w:type="paragraph" w:styleId="ab">
    <w:name w:val="Closing"/>
    <w:basedOn w:val="a"/>
    <w:link w:val="ac"/>
    <w:uiPriority w:val="99"/>
    <w:rsid w:val="00B332E8"/>
    <w:pPr>
      <w:jc w:val="right"/>
    </w:pPr>
  </w:style>
  <w:style w:type="character" w:customStyle="1" w:styleId="ac">
    <w:name w:val="結語 (文字)"/>
    <w:basedOn w:val="a0"/>
    <w:link w:val="ab"/>
    <w:uiPriority w:val="99"/>
    <w:rsid w:val="00B332E8"/>
    <w:rPr>
      <w:rFonts w:ascii="Century" w:eastAsia="ＭＳ 明朝" w:hAnsi="Century" w:cs="ＭＳ 明朝"/>
    </w:rPr>
  </w:style>
  <w:style w:type="paragraph" w:styleId="ad">
    <w:name w:val="Balloon Text"/>
    <w:basedOn w:val="a"/>
    <w:link w:val="ae"/>
    <w:uiPriority w:val="99"/>
    <w:semiHidden/>
    <w:unhideWhenUsed/>
    <w:rsid w:val="002855F8"/>
    <w:rPr>
      <w:rFonts w:ascii="Arial" w:eastAsia="ＭＳ ゴシック" w:hAnsi="Arial" w:cs="Times New Roman"/>
      <w:sz w:val="18"/>
      <w:szCs w:val="18"/>
    </w:rPr>
  </w:style>
  <w:style w:type="character" w:customStyle="1" w:styleId="ae">
    <w:name w:val="吹き出し (文字)"/>
    <w:basedOn w:val="a0"/>
    <w:link w:val="ad"/>
    <w:uiPriority w:val="99"/>
    <w:semiHidden/>
    <w:rsid w:val="002855F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F92A8-A641-4265-BA78-A586E578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dc:creator>
  <cp:keywords/>
  <dc:description/>
  <cp:lastModifiedBy>201op</cp:lastModifiedBy>
  <cp:revision>19</cp:revision>
  <cp:lastPrinted>2015-02-10T07:05:00Z</cp:lastPrinted>
  <dcterms:created xsi:type="dcterms:W3CDTF">2014-12-22T02:34:00Z</dcterms:created>
  <dcterms:modified xsi:type="dcterms:W3CDTF">2022-03-29T01:26:00Z</dcterms:modified>
</cp:coreProperties>
</file>