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CEA6" w14:textId="1E6C7AD0" w:rsidR="004F2DA0" w:rsidRPr="000B0A40" w:rsidRDefault="00E41299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第</w:t>
      </w:r>
      <w:r w:rsidR="00A7723E">
        <w:rPr>
          <w:rFonts w:ascii="ＭＳ 明朝" w:hAnsi="ＭＳ 明朝" w:hint="eastAsia"/>
          <w:sz w:val="24"/>
          <w:szCs w:val="24"/>
        </w:rPr>
        <w:t>５</w:t>
      </w:r>
      <w:r w:rsidR="00EC2182" w:rsidRPr="000B0A40">
        <w:rPr>
          <w:rFonts w:ascii="ＭＳ 明朝" w:hAnsi="ＭＳ 明朝" w:hint="eastAsia"/>
          <w:sz w:val="24"/>
          <w:szCs w:val="24"/>
        </w:rPr>
        <w:t>号</w:t>
      </w:r>
      <w:r w:rsidR="00F27ADA" w:rsidRPr="000B0A40">
        <w:rPr>
          <w:rFonts w:ascii="ＭＳ 明朝" w:hAnsi="ＭＳ 明朝" w:hint="eastAsia"/>
          <w:sz w:val="24"/>
          <w:szCs w:val="24"/>
        </w:rPr>
        <w:t>様式</w:t>
      </w:r>
      <w:r w:rsidR="00A1510B">
        <w:rPr>
          <w:rFonts w:ascii="ＭＳ 明朝" w:hAnsi="ＭＳ 明朝" w:hint="eastAsia"/>
          <w:sz w:val="24"/>
          <w:szCs w:val="24"/>
        </w:rPr>
        <w:t>（第</w:t>
      </w:r>
      <w:r w:rsidR="00B11289">
        <w:rPr>
          <w:rFonts w:ascii="ＭＳ 明朝" w:hAnsi="ＭＳ 明朝" w:hint="eastAsia"/>
          <w:sz w:val="24"/>
          <w:szCs w:val="24"/>
        </w:rPr>
        <w:t>８</w:t>
      </w:r>
      <w:r w:rsidR="00A1510B">
        <w:rPr>
          <w:rFonts w:ascii="ＭＳ 明朝" w:hAnsi="ＭＳ 明朝" w:hint="eastAsia"/>
          <w:sz w:val="24"/>
          <w:szCs w:val="24"/>
        </w:rPr>
        <w:t>関係）</w:t>
      </w:r>
    </w:p>
    <w:p w14:paraId="7BEC911D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3D880B6F" w14:textId="77777777" w:rsidR="00EC2182" w:rsidRPr="000B0A40" w:rsidRDefault="000B0A40" w:rsidP="000B0A4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0C04C1" w:rsidRPr="000B0A4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2B6B94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47CAE6D4" w14:textId="77777777" w:rsidR="00EC2182" w:rsidRPr="000B0A40" w:rsidRDefault="00A151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D87553" w:rsidRPr="000B0A40">
        <w:rPr>
          <w:rFonts w:ascii="ＭＳ 明朝" w:hAnsi="ＭＳ 明朝" w:hint="eastAsia"/>
          <w:sz w:val="24"/>
          <w:szCs w:val="24"/>
        </w:rPr>
        <w:t>知事</w:t>
      </w:r>
      <w:r>
        <w:rPr>
          <w:rFonts w:ascii="ＭＳ 明朝" w:hAnsi="ＭＳ 明朝" w:hint="eastAsia"/>
          <w:sz w:val="24"/>
          <w:szCs w:val="24"/>
        </w:rPr>
        <w:t xml:space="preserve">　　　　　　　殿</w:t>
      </w:r>
      <w:r w:rsidR="00EC2182" w:rsidRPr="000B0A40">
        <w:rPr>
          <w:rFonts w:ascii="ＭＳ 明朝" w:hAnsi="ＭＳ 明朝" w:hint="eastAsia"/>
          <w:sz w:val="24"/>
          <w:szCs w:val="24"/>
        </w:rPr>
        <w:t xml:space="preserve">　</w:t>
      </w:r>
    </w:p>
    <w:p w14:paraId="4E063998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5FDC493E" w14:textId="77777777" w:rsidR="00953FA0" w:rsidRPr="000B0A40" w:rsidRDefault="00953FA0" w:rsidP="00953FA0">
      <w:pPr>
        <w:ind w:firstLineChars="1600" w:firstLine="3840"/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申請者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Pr="000B0A40">
        <w:rPr>
          <w:rFonts w:ascii="ＭＳ 明朝" w:hAnsi="ＭＳ 明朝" w:hint="eastAsia"/>
          <w:sz w:val="24"/>
          <w:szCs w:val="24"/>
        </w:rPr>
        <w:t>住所</w:t>
      </w:r>
    </w:p>
    <w:p w14:paraId="20F2C53D" w14:textId="77777777" w:rsidR="00953FA0" w:rsidRDefault="00953FA0" w:rsidP="00953FA0">
      <w:pPr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Pr="000B0A40">
        <w:rPr>
          <w:rFonts w:ascii="ＭＳ 明朝" w:hAnsi="ＭＳ 明朝" w:hint="eastAsia"/>
          <w:sz w:val="24"/>
          <w:szCs w:val="24"/>
        </w:rPr>
        <w:t>名</w:t>
      </w:r>
    </w:p>
    <w:p w14:paraId="1C85765A" w14:textId="74052650" w:rsidR="00EC2182" w:rsidRDefault="000B0A4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6927C8" w:rsidRPr="00B11289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>職・氏名</w:t>
      </w:r>
    </w:p>
    <w:p w14:paraId="471A0F38" w14:textId="77777777" w:rsidR="000B0A40" w:rsidRPr="000B0A40" w:rsidRDefault="000B0A40">
      <w:pPr>
        <w:rPr>
          <w:rFonts w:ascii="ＭＳ 明朝" w:hAnsi="ＭＳ 明朝"/>
          <w:sz w:val="24"/>
          <w:szCs w:val="24"/>
        </w:rPr>
      </w:pPr>
    </w:p>
    <w:p w14:paraId="4DC6BDD8" w14:textId="7867BB6B" w:rsidR="00953FA0" w:rsidRDefault="00A7723E" w:rsidP="000B0A4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令和６年度</w:t>
      </w:r>
      <w:r w:rsidR="00A1510B">
        <w:rPr>
          <w:rFonts w:ascii="ＭＳ 明朝" w:hAnsi="ＭＳ 明朝" w:hint="eastAsia"/>
          <w:sz w:val="24"/>
          <w:szCs w:val="24"/>
        </w:rPr>
        <w:t>青森県</w:t>
      </w:r>
      <w:r w:rsidR="00D221B8">
        <w:rPr>
          <w:rFonts w:ascii="ＭＳ 明朝" w:hAnsi="ＭＳ 明朝" w:hint="eastAsia"/>
          <w:sz w:val="24"/>
          <w:szCs w:val="24"/>
        </w:rPr>
        <w:t>福祉・</w:t>
      </w:r>
      <w:r w:rsidR="000B0A40">
        <w:rPr>
          <w:rFonts w:ascii="ＭＳ 明朝" w:hAnsi="ＭＳ 明朝" w:hint="eastAsia"/>
          <w:sz w:val="24"/>
          <w:szCs w:val="24"/>
        </w:rPr>
        <w:t>介護職員処遇改善</w:t>
      </w:r>
      <w:r w:rsidR="00D221B8">
        <w:rPr>
          <w:rFonts w:ascii="ＭＳ 明朝" w:hAnsi="ＭＳ 明朝" w:hint="eastAsia"/>
          <w:sz w:val="24"/>
          <w:szCs w:val="24"/>
        </w:rPr>
        <w:t>事業</w:t>
      </w:r>
      <w:r w:rsidR="00953FA0" w:rsidRPr="000B0A40">
        <w:rPr>
          <w:rFonts w:ascii="ＭＳ 明朝" w:hAnsi="ＭＳ 明朝" w:hint="eastAsia"/>
          <w:sz w:val="24"/>
          <w:szCs w:val="24"/>
        </w:rPr>
        <w:t>実績報告書</w:t>
      </w:r>
    </w:p>
    <w:p w14:paraId="5C6DF3E3" w14:textId="77777777" w:rsidR="00A1510B" w:rsidRPr="00D221B8" w:rsidRDefault="00A1510B" w:rsidP="000B0A40">
      <w:pPr>
        <w:jc w:val="center"/>
        <w:rPr>
          <w:rFonts w:ascii="ＭＳ 明朝" w:hAnsi="ＭＳ 明朝"/>
          <w:sz w:val="24"/>
          <w:szCs w:val="24"/>
        </w:rPr>
      </w:pPr>
    </w:p>
    <w:p w14:paraId="0132454D" w14:textId="7B7810D8" w:rsidR="00EC2182" w:rsidRPr="000B0A40" w:rsidRDefault="00C54763" w:rsidP="004D64D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7723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</w:t>
      </w:r>
      <w:r w:rsidR="00A7723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月</w:t>
      </w:r>
      <w:r w:rsidR="004D64D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日付け青</w:t>
      </w:r>
      <w:r w:rsidR="00D221B8">
        <w:rPr>
          <w:rFonts w:ascii="ＭＳ 明朝" w:hAnsi="ＭＳ 明朝" w:hint="eastAsia"/>
          <w:sz w:val="24"/>
          <w:szCs w:val="24"/>
        </w:rPr>
        <w:t>障</w:t>
      </w:r>
      <w:r>
        <w:rPr>
          <w:rFonts w:ascii="ＭＳ 明朝" w:hAnsi="ＭＳ 明朝" w:hint="eastAsia"/>
          <w:sz w:val="24"/>
          <w:szCs w:val="24"/>
        </w:rPr>
        <w:t>第　　　号で</w:t>
      </w:r>
      <w:r w:rsidR="00B11289">
        <w:rPr>
          <w:rFonts w:ascii="ＭＳ 明朝" w:hAnsi="ＭＳ 明朝" w:hint="eastAsia"/>
          <w:sz w:val="24"/>
          <w:szCs w:val="24"/>
        </w:rPr>
        <w:t>補助金の交付決定の通知を受けた</w:t>
      </w:r>
      <w:r w:rsidR="00A55014">
        <w:rPr>
          <w:rFonts w:ascii="ＭＳ 明朝" w:hAnsi="ＭＳ 明朝" w:hint="eastAsia"/>
          <w:sz w:val="24"/>
          <w:szCs w:val="24"/>
        </w:rPr>
        <w:t>令和６年度</w:t>
      </w:r>
      <w:r>
        <w:rPr>
          <w:rFonts w:ascii="ＭＳ 明朝" w:hAnsi="ＭＳ 明朝" w:hint="eastAsia"/>
          <w:sz w:val="24"/>
          <w:szCs w:val="24"/>
        </w:rPr>
        <w:t>青森県</w:t>
      </w:r>
      <w:r w:rsidR="00D221B8">
        <w:rPr>
          <w:rFonts w:ascii="ＭＳ 明朝" w:hAnsi="ＭＳ 明朝" w:hint="eastAsia"/>
          <w:sz w:val="24"/>
          <w:szCs w:val="24"/>
        </w:rPr>
        <w:t>福祉・</w:t>
      </w:r>
      <w:r>
        <w:rPr>
          <w:rFonts w:ascii="ＭＳ 明朝" w:hAnsi="ＭＳ 明朝" w:hint="eastAsia"/>
          <w:sz w:val="24"/>
          <w:szCs w:val="24"/>
        </w:rPr>
        <w:t>介護職員処遇改善</w:t>
      </w:r>
      <w:r w:rsidR="00D221B8">
        <w:rPr>
          <w:rFonts w:ascii="ＭＳ 明朝" w:hAnsi="ＭＳ 明朝" w:hint="eastAsia"/>
          <w:sz w:val="24"/>
          <w:szCs w:val="24"/>
        </w:rPr>
        <w:t>事業</w:t>
      </w:r>
      <w:r w:rsidR="00953FA0" w:rsidRPr="000B0A40">
        <w:rPr>
          <w:rFonts w:ascii="ＭＳ 明朝" w:hAnsi="ＭＳ 明朝" w:hint="eastAsia"/>
          <w:sz w:val="24"/>
          <w:szCs w:val="24"/>
        </w:rPr>
        <w:t>について、</w:t>
      </w:r>
      <w:r w:rsidR="00A1510B">
        <w:rPr>
          <w:rFonts w:ascii="ＭＳ 明朝" w:hAnsi="ＭＳ 明朝" w:hint="eastAsia"/>
          <w:sz w:val="24"/>
          <w:szCs w:val="24"/>
        </w:rPr>
        <w:t>青森県補助金等の交付等に関する規則第１２条</w:t>
      </w:r>
      <w:r w:rsidR="00AD2591" w:rsidRPr="000B0A40">
        <w:rPr>
          <w:rFonts w:ascii="ＭＳ 明朝" w:hAnsi="ＭＳ 明朝" w:hint="eastAsia"/>
          <w:sz w:val="24"/>
          <w:szCs w:val="24"/>
        </w:rPr>
        <w:t>の規定により、</w:t>
      </w:r>
      <w:r w:rsidR="00D221B8">
        <w:rPr>
          <w:rFonts w:ascii="ＭＳ 明朝" w:hAnsi="ＭＳ 明朝" w:hint="eastAsia"/>
          <w:sz w:val="24"/>
          <w:szCs w:val="24"/>
        </w:rPr>
        <w:t>下記のとおり</w:t>
      </w:r>
      <w:r w:rsidR="00AD2591" w:rsidRPr="000B0A40">
        <w:rPr>
          <w:rFonts w:ascii="ＭＳ 明朝" w:hAnsi="ＭＳ 明朝" w:hint="eastAsia"/>
          <w:sz w:val="24"/>
          <w:szCs w:val="24"/>
        </w:rPr>
        <w:t>その実績を報告します。</w:t>
      </w:r>
    </w:p>
    <w:p w14:paraId="00995BCA" w14:textId="77777777" w:rsidR="00A1510B" w:rsidRDefault="00A1510B" w:rsidP="00EC2182">
      <w:pPr>
        <w:pStyle w:val="a7"/>
        <w:rPr>
          <w:sz w:val="24"/>
          <w:szCs w:val="24"/>
        </w:rPr>
      </w:pPr>
    </w:p>
    <w:p w14:paraId="16630C6F" w14:textId="77777777" w:rsidR="00EC2182" w:rsidRPr="000B0A40" w:rsidRDefault="00EC2182" w:rsidP="00EC2182">
      <w:pPr>
        <w:pStyle w:val="a7"/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>記</w:t>
      </w:r>
    </w:p>
    <w:p w14:paraId="70E0B834" w14:textId="285408D2" w:rsidR="00EC2182" w:rsidRDefault="00EC2182" w:rsidP="00EC2182">
      <w:pPr>
        <w:rPr>
          <w:sz w:val="24"/>
          <w:szCs w:val="24"/>
        </w:rPr>
      </w:pPr>
    </w:p>
    <w:p w14:paraId="3AE3187C" w14:textId="77777777" w:rsidR="00C54763" w:rsidRPr="000B0A40" w:rsidRDefault="00C54763" w:rsidP="00EC2182">
      <w:pPr>
        <w:rPr>
          <w:sz w:val="24"/>
          <w:szCs w:val="24"/>
        </w:rPr>
      </w:pPr>
    </w:p>
    <w:p w14:paraId="6F0F3091" w14:textId="4AE99721" w:rsidR="00EC2182" w:rsidRPr="000B0A40" w:rsidRDefault="00EC2182" w:rsidP="00EC2182">
      <w:pPr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 xml:space="preserve">１　</w:t>
      </w:r>
      <w:r w:rsidR="00CE2028">
        <w:rPr>
          <w:rFonts w:hint="eastAsia"/>
          <w:sz w:val="24"/>
          <w:szCs w:val="24"/>
        </w:rPr>
        <w:t>実績</w:t>
      </w:r>
      <w:r w:rsidR="00AD2591" w:rsidRPr="000B0A40">
        <w:rPr>
          <w:rFonts w:hint="eastAsia"/>
          <w:sz w:val="24"/>
          <w:szCs w:val="24"/>
        </w:rPr>
        <w:t>額</w:t>
      </w:r>
      <w:r w:rsidR="000B0A40">
        <w:rPr>
          <w:rFonts w:hint="eastAsia"/>
          <w:sz w:val="24"/>
          <w:szCs w:val="24"/>
        </w:rPr>
        <w:t xml:space="preserve">　　　　　</w:t>
      </w:r>
      <w:r w:rsidRPr="000B0A40">
        <w:rPr>
          <w:rFonts w:hint="eastAsia"/>
          <w:sz w:val="24"/>
          <w:szCs w:val="24"/>
        </w:rPr>
        <w:t>金　　　　　　　　　　　　円</w:t>
      </w:r>
    </w:p>
    <w:p w14:paraId="34C71034" w14:textId="77777777" w:rsidR="009C25CC" w:rsidRPr="000B0A40" w:rsidRDefault="009C25CC" w:rsidP="00EC2182">
      <w:pPr>
        <w:rPr>
          <w:sz w:val="24"/>
          <w:szCs w:val="24"/>
        </w:rPr>
      </w:pPr>
    </w:p>
    <w:p w14:paraId="53C57986" w14:textId="6E46D4E0" w:rsidR="009C25CC" w:rsidRPr="000B0A40" w:rsidRDefault="00C54763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C25CC" w:rsidRPr="000B0A40">
        <w:rPr>
          <w:rFonts w:hint="eastAsia"/>
          <w:sz w:val="24"/>
          <w:szCs w:val="24"/>
        </w:rPr>
        <w:t xml:space="preserve">　添付書類</w:t>
      </w:r>
    </w:p>
    <w:p w14:paraId="1DE4E101" w14:textId="0CD0A3CB" w:rsidR="00CE2028" w:rsidRPr="00B11289" w:rsidRDefault="00CE2028" w:rsidP="00CE2028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CE2028">
        <w:rPr>
          <w:rFonts w:ascii="ＭＳ 明朝" w:hAnsi="ＭＳ 明朝" w:hint="eastAsia"/>
          <w:sz w:val="24"/>
          <w:szCs w:val="24"/>
        </w:rPr>
        <w:t>（１）令和６年２月からの福祉・介護職員処遇改善臨時特例交付金実績報告書（実施要綱</w:t>
      </w:r>
      <w:r w:rsidR="006927C8" w:rsidRPr="006927C8">
        <w:rPr>
          <w:rFonts w:ascii="ＭＳ 明朝" w:hAnsi="ＭＳ 明朝" w:hint="eastAsia"/>
          <w:color w:val="FF0000"/>
          <w:sz w:val="24"/>
          <w:szCs w:val="24"/>
        </w:rPr>
        <w:t>１</w:t>
      </w:r>
      <w:r w:rsidRPr="00CE2028">
        <w:rPr>
          <w:rFonts w:ascii="ＭＳ 明朝" w:hAnsi="ＭＳ 明朝" w:hint="eastAsia"/>
          <w:sz w:val="24"/>
          <w:szCs w:val="24"/>
        </w:rPr>
        <w:t>別紙様式３－１</w:t>
      </w:r>
      <w:r w:rsidR="006927C8" w:rsidRPr="00B11289">
        <w:rPr>
          <w:rFonts w:ascii="ＭＳ 明朝" w:hAnsi="ＭＳ 明朝" w:hint="eastAsia"/>
          <w:sz w:val="24"/>
          <w:szCs w:val="24"/>
        </w:rPr>
        <w:t>又は実施要綱２別紙様式３－１</w:t>
      </w:r>
      <w:r w:rsidRPr="00B11289">
        <w:rPr>
          <w:rFonts w:ascii="ＭＳ 明朝" w:hAnsi="ＭＳ 明朝" w:hint="eastAsia"/>
          <w:sz w:val="24"/>
          <w:szCs w:val="24"/>
        </w:rPr>
        <w:t>）</w:t>
      </w:r>
    </w:p>
    <w:p w14:paraId="332ABBB4" w14:textId="229C0ACF" w:rsidR="009C25CC" w:rsidRPr="00B11289" w:rsidRDefault="00CE2028" w:rsidP="00CE2028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B11289">
        <w:rPr>
          <w:rFonts w:ascii="ＭＳ 明朝" w:hAnsi="ＭＳ 明朝" w:hint="eastAsia"/>
          <w:sz w:val="24"/>
          <w:szCs w:val="24"/>
        </w:rPr>
        <w:t>（２）福祉・介護職員処遇改善臨時特例交付金実績報告書（施設・事業所別個表）（実施要綱</w:t>
      </w:r>
      <w:r w:rsidR="006927C8" w:rsidRPr="00B11289">
        <w:rPr>
          <w:rFonts w:ascii="ＭＳ 明朝" w:hAnsi="ＭＳ 明朝" w:hint="eastAsia"/>
          <w:sz w:val="24"/>
          <w:szCs w:val="24"/>
        </w:rPr>
        <w:t>１</w:t>
      </w:r>
      <w:r w:rsidRPr="00B11289">
        <w:rPr>
          <w:rFonts w:ascii="ＭＳ 明朝" w:hAnsi="ＭＳ 明朝" w:hint="eastAsia"/>
          <w:sz w:val="24"/>
          <w:szCs w:val="24"/>
        </w:rPr>
        <w:t>別紙様式３－２</w:t>
      </w:r>
      <w:r w:rsidR="006927C8" w:rsidRPr="00B11289">
        <w:rPr>
          <w:rFonts w:ascii="ＭＳ 明朝" w:hAnsi="ＭＳ 明朝" w:hint="eastAsia"/>
          <w:sz w:val="24"/>
          <w:szCs w:val="24"/>
        </w:rPr>
        <w:t>又は実施要綱２別紙様式３－２</w:t>
      </w:r>
      <w:r w:rsidRPr="00B11289">
        <w:rPr>
          <w:rFonts w:ascii="ＭＳ 明朝" w:hAnsi="ＭＳ 明朝" w:hint="eastAsia"/>
          <w:sz w:val="24"/>
          <w:szCs w:val="24"/>
        </w:rPr>
        <w:t>）</w:t>
      </w:r>
    </w:p>
    <w:p w14:paraId="096FA83C" w14:textId="77777777" w:rsidR="009C25CC" w:rsidRPr="00B11289" w:rsidRDefault="009C25CC" w:rsidP="00EC2182">
      <w:pPr>
        <w:rPr>
          <w:rFonts w:ascii="ＭＳ 明朝" w:hAnsi="ＭＳ 明朝"/>
          <w:sz w:val="24"/>
          <w:szCs w:val="24"/>
        </w:rPr>
      </w:pPr>
    </w:p>
    <w:p w14:paraId="1B95AFFC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588D1423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374A6865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3C93B0D3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08F36918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7D137A68" w14:textId="77777777" w:rsidR="000B0A40" w:rsidRPr="000B0A40" w:rsidRDefault="000B0A40" w:rsidP="00EC2182">
      <w:pPr>
        <w:rPr>
          <w:rFonts w:ascii="ＭＳ 明朝" w:hAnsi="ＭＳ 明朝"/>
          <w:sz w:val="24"/>
          <w:szCs w:val="24"/>
        </w:rPr>
      </w:pPr>
    </w:p>
    <w:sectPr w:rsidR="000B0A40" w:rsidRPr="000B0A40" w:rsidSect="00A15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A094" w14:textId="77777777" w:rsidR="00487B60" w:rsidRDefault="00487B60" w:rsidP="00EC2182">
      <w:r>
        <w:separator/>
      </w:r>
    </w:p>
  </w:endnote>
  <w:endnote w:type="continuationSeparator" w:id="0">
    <w:p w14:paraId="559AFEE2" w14:textId="77777777" w:rsidR="00487B60" w:rsidRDefault="00487B60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8415F" w14:textId="77777777" w:rsidR="00487B60" w:rsidRDefault="00487B60" w:rsidP="00EC2182">
      <w:r>
        <w:separator/>
      </w:r>
    </w:p>
  </w:footnote>
  <w:footnote w:type="continuationSeparator" w:id="0">
    <w:p w14:paraId="79B33A8A" w14:textId="77777777" w:rsidR="00487B60" w:rsidRDefault="00487B60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1066A"/>
    <w:rsid w:val="000B0A40"/>
    <w:rsid w:val="000C04C1"/>
    <w:rsid w:val="000D27F2"/>
    <w:rsid w:val="000D301D"/>
    <w:rsid w:val="000E3649"/>
    <w:rsid w:val="00106C54"/>
    <w:rsid w:val="001A7F90"/>
    <w:rsid w:val="001B08E9"/>
    <w:rsid w:val="001C208D"/>
    <w:rsid w:val="00275B1E"/>
    <w:rsid w:val="002A243B"/>
    <w:rsid w:val="002B07F6"/>
    <w:rsid w:val="002B19F5"/>
    <w:rsid w:val="002F6B7F"/>
    <w:rsid w:val="003421B6"/>
    <w:rsid w:val="004202A1"/>
    <w:rsid w:val="00451DD9"/>
    <w:rsid w:val="00487B60"/>
    <w:rsid w:val="004D64DD"/>
    <w:rsid w:val="004F228C"/>
    <w:rsid w:val="004F2DA0"/>
    <w:rsid w:val="004F71FB"/>
    <w:rsid w:val="00574633"/>
    <w:rsid w:val="00612A22"/>
    <w:rsid w:val="00665F86"/>
    <w:rsid w:val="006667E3"/>
    <w:rsid w:val="006927C8"/>
    <w:rsid w:val="006B1511"/>
    <w:rsid w:val="007E7F6A"/>
    <w:rsid w:val="00846F78"/>
    <w:rsid w:val="008718C9"/>
    <w:rsid w:val="008C505B"/>
    <w:rsid w:val="00953FA0"/>
    <w:rsid w:val="009C25CC"/>
    <w:rsid w:val="00A1510B"/>
    <w:rsid w:val="00A153F4"/>
    <w:rsid w:val="00A36E84"/>
    <w:rsid w:val="00A55014"/>
    <w:rsid w:val="00A7723E"/>
    <w:rsid w:val="00AC5D1F"/>
    <w:rsid w:val="00AD2591"/>
    <w:rsid w:val="00B11289"/>
    <w:rsid w:val="00B75C9C"/>
    <w:rsid w:val="00BC583C"/>
    <w:rsid w:val="00BF5092"/>
    <w:rsid w:val="00C1088E"/>
    <w:rsid w:val="00C54763"/>
    <w:rsid w:val="00C601AF"/>
    <w:rsid w:val="00C73D60"/>
    <w:rsid w:val="00CD7C4A"/>
    <w:rsid w:val="00CE2028"/>
    <w:rsid w:val="00D1521D"/>
    <w:rsid w:val="00D221B8"/>
    <w:rsid w:val="00D72FFD"/>
    <w:rsid w:val="00D86E50"/>
    <w:rsid w:val="00D87553"/>
    <w:rsid w:val="00DB6C11"/>
    <w:rsid w:val="00E05695"/>
    <w:rsid w:val="00E41299"/>
    <w:rsid w:val="00E62BA2"/>
    <w:rsid w:val="00EC2182"/>
    <w:rsid w:val="00EF5492"/>
    <w:rsid w:val="00F1017C"/>
    <w:rsid w:val="00F26F9A"/>
    <w:rsid w:val="00F27ADA"/>
    <w:rsid w:val="00F5609D"/>
    <w:rsid w:val="00F80DE4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04650"/>
  <w15:docId w15:val="{9E5CF40A-3061-44CC-9B89-8DE64C9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7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18C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0B0A4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48ED-D66A-420E-920F-4FA556D7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14</cp:revision>
  <cp:lastPrinted>2024-05-23T09:15:00Z</cp:lastPrinted>
  <dcterms:created xsi:type="dcterms:W3CDTF">2022-05-06T00:11:00Z</dcterms:created>
  <dcterms:modified xsi:type="dcterms:W3CDTF">2024-05-23T09:15:00Z</dcterms:modified>
</cp:coreProperties>
</file>