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A39A" w14:textId="2391F427" w:rsidR="00120D00" w:rsidRPr="00B43E0A" w:rsidRDefault="00120D00" w:rsidP="00D43CD2">
      <w:pPr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</w:rPr>
      </w:pP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</w:rPr>
        <w:t>（別紙様式１－</w: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  <w:bdr w:val="single" w:sz="4" w:space="0" w:color="auto"/>
        </w:rPr>
        <w:t>農業者部門</w: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</w:rPr>
        <w:t>）</w:t>
      </w:r>
    </w:p>
    <w:p w14:paraId="2C4B0B9C" w14:textId="1BCE7522" w:rsidR="00120D00" w:rsidRPr="001C3D41" w:rsidRDefault="00565CBC" w:rsidP="00512B41">
      <w:pPr>
        <w:jc w:val="center"/>
        <w:textAlignment w:val="baseline"/>
        <w:rPr>
          <w:rFonts w:ascii="ＭＳ ゴシック" w:eastAsia="ＭＳ ゴシック" w:hAnsi="ＭＳ ゴシック"/>
          <w:color w:val="auto"/>
          <w:kern w:val="0"/>
          <w:sz w:val="21"/>
          <w:szCs w:val="21"/>
        </w:rPr>
      </w:pPr>
      <w:r w:rsidRPr="001C3D4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令和</w:t>
      </w:r>
      <w:r w:rsidR="00CD05DA" w:rsidRPr="001C3D4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７</w:t>
      </w:r>
      <w:r w:rsidRPr="001C3D4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年度</w:t>
      </w:r>
      <w:r w:rsidR="00120D00" w:rsidRPr="001C3D4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 xml:space="preserve">　あおもり農業グローバルチャレンジ</w:t>
      </w:r>
    </w:p>
    <w:p w14:paraId="56093025" w14:textId="77777777" w:rsidR="00120D00" w:rsidRPr="00DD3E9D" w:rsidRDefault="00120D00" w:rsidP="00512B41">
      <w:pPr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  <w:r w:rsidRPr="00DD3E9D">
        <w:rPr>
          <w:rFonts w:ascii="ＭＳ ゴシック" w:eastAsia="ＭＳ ゴシック" w:hAnsi="ＭＳ ゴシック" w:cs="ＭＳ ゴシック" w:hint="eastAsia"/>
          <w:kern w:val="0"/>
          <w:sz w:val="28"/>
        </w:rPr>
        <w:t>海外研修企画提案書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3402"/>
        <w:gridCol w:w="992"/>
        <w:gridCol w:w="3724"/>
      </w:tblGrid>
      <w:tr w:rsidR="00D2151B" w:rsidRPr="00D2151B" w14:paraId="27FF89D1" w14:textId="77777777" w:rsidTr="00512B41">
        <w:trPr>
          <w:trHeight w:val="624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8D86E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テーマ名称</w:t>
            </w:r>
          </w:p>
        </w:tc>
        <w:tc>
          <w:tcPr>
            <w:tcW w:w="81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E3B765" w14:textId="31504A8B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2151B" w:rsidRPr="00D2151B" w14:paraId="488D4315" w14:textId="77777777" w:rsidTr="00512B41">
        <w:trPr>
          <w:trHeight w:val="624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3DBBFA" w14:textId="7FA39EF0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チーム名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49E2C3" w14:textId="2AD0452D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2151B" w:rsidRPr="00D2151B" w14:paraId="0152AA5F" w14:textId="77777777" w:rsidTr="00512B41">
        <w:trPr>
          <w:trHeight w:val="397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6D9733A" w14:textId="77777777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メンバー</w:t>
            </w:r>
          </w:p>
          <w:p w14:paraId="77CC6812" w14:textId="2FE9DDBC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（代表者：◎）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72DF" w14:textId="5B6617B2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氏名（主な役職等）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CA6C" w14:textId="227BCDD4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市町村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5DFAC" w14:textId="380AB283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主な経営品目</w:t>
            </w:r>
          </w:p>
        </w:tc>
      </w:tr>
      <w:tr w:rsidR="00D2151B" w:rsidRPr="00D2151B" w14:paraId="7E1269F0" w14:textId="77777777" w:rsidTr="00D43CD2">
        <w:trPr>
          <w:trHeight w:val="680"/>
        </w:trPr>
        <w:tc>
          <w:tcPr>
            <w:tcW w:w="131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FAFDFC1" w14:textId="3CDF12DA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02C" w14:textId="77777777" w:rsidR="00014507" w:rsidRPr="004147B8" w:rsidRDefault="00F30388" w:rsidP="00014507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4147B8">
              <w:rPr>
                <w:rFonts w:asciiTheme="minorEastAsia" w:eastAsiaTheme="minorEastAsia" w:hAnsiTheme="minorEastAsia" w:hint="eastAsia"/>
                <w:color w:val="auto"/>
                <w:sz w:val="22"/>
              </w:rPr>
              <w:t>◎</w:t>
            </w:r>
          </w:p>
          <w:p w14:paraId="7927CEDE" w14:textId="4B16C4D2" w:rsidR="00F30388" w:rsidRPr="004147B8" w:rsidRDefault="00F30388" w:rsidP="00014507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4147B8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="00014507" w:rsidRPr="004147B8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　　　　</w:t>
            </w:r>
            <w:r w:rsidRPr="004147B8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019" w14:textId="3F5B3B5A" w:rsidR="00F30388" w:rsidRPr="004147B8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E6841" w14:textId="3F47C4F2" w:rsidR="00F30388" w:rsidRPr="004147B8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2151B" w:rsidRPr="00D2151B" w14:paraId="5D12FCB8" w14:textId="77777777" w:rsidTr="00D43CD2">
        <w:trPr>
          <w:trHeight w:val="680"/>
        </w:trPr>
        <w:tc>
          <w:tcPr>
            <w:tcW w:w="131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6BE83D7" w14:textId="54E2F841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406" w14:textId="438982C2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  <w:p w14:paraId="05D4BAB5" w14:textId="3A9FEFD7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="00014507"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　　　　</w:t>
            </w: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EEF" w14:textId="77A48D19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DD862" w14:textId="2A00B175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2151B" w:rsidRPr="00D2151B" w14:paraId="4D77EE1D" w14:textId="77777777" w:rsidTr="006D22AF">
        <w:trPr>
          <w:trHeight w:val="680"/>
        </w:trPr>
        <w:tc>
          <w:tcPr>
            <w:tcW w:w="13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4F230" w14:textId="225AC542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42AD3" w14:textId="0CDD0397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  <w:p w14:paraId="7D74D09E" w14:textId="53F37E79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="00014507"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　　　　</w:t>
            </w: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42D45" w14:textId="0A8B2903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23DF1F3" w14:textId="7EC5EFBD" w:rsidR="00F30388" w:rsidRPr="00D2151B" w:rsidRDefault="00F30388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6D22AF" w:rsidRPr="00D2151B" w14:paraId="69C1A7F9" w14:textId="77777777" w:rsidTr="006D22AF">
        <w:trPr>
          <w:trHeight w:val="567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ED062" w14:textId="3BF0C58B" w:rsidR="006D22AF" w:rsidRPr="00D2151B" w:rsidRDefault="006D22AF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C3D4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企画概要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79CE9C9" w14:textId="77777777" w:rsidR="006D22AF" w:rsidRPr="00D2151B" w:rsidRDefault="006D22AF" w:rsidP="006D22AF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D2151B" w:rsidRPr="00D2151B" w14:paraId="05803C7E" w14:textId="77777777" w:rsidTr="006D22AF">
        <w:trPr>
          <w:trHeight w:val="567"/>
        </w:trPr>
        <w:tc>
          <w:tcPr>
            <w:tcW w:w="131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401C8E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企画提案</w:t>
            </w:r>
          </w:p>
          <w:p w14:paraId="7C946C97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要旨</w:t>
            </w:r>
          </w:p>
        </w:tc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516EA8B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【現状と課題】</w:t>
            </w:r>
          </w:p>
          <w:p w14:paraId="539F1348" w14:textId="17B11B9A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007CAFAD" w14:textId="4A6C3353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3F9C8D4" w14:textId="77777777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18B38F92" w14:textId="1623089D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【企画提案の方向性・目的】</w:t>
            </w:r>
          </w:p>
          <w:p w14:paraId="3E732D6B" w14:textId="109A2B82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0583E070" w14:textId="2F45E3BB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273E5BDF" w14:textId="77777777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bookmarkStart w:id="0" w:name="_GoBack"/>
            <w:bookmarkEnd w:id="0"/>
          </w:p>
          <w:p w14:paraId="63A246F3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【渡航先】</w:t>
            </w:r>
          </w:p>
          <w:p w14:paraId="0E56D860" w14:textId="1E5732CF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1244FCE7" w14:textId="7BA6EB41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4D9C0570" w14:textId="77777777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4B79492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【研修内容】</w:t>
            </w:r>
          </w:p>
          <w:p w14:paraId="4856584A" w14:textId="75897805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5CE4BF5" w14:textId="4644BE76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564B8125" w14:textId="77777777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385DFA8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【渡航時期】</w:t>
            </w:r>
          </w:p>
          <w:p w14:paraId="4687CE5B" w14:textId="29A63ED6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69C55BC6" w14:textId="535EB86F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73D65DAD" w14:textId="77777777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630466AD" w14:textId="77777777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2151B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【情報発信活動】</w:t>
            </w:r>
          </w:p>
          <w:p w14:paraId="284B3FA0" w14:textId="01D4B082" w:rsidR="00120D00" w:rsidRPr="00D2151B" w:rsidRDefault="00120D00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57842C0A" w14:textId="049A5A0C" w:rsidR="00014507" w:rsidRPr="00D2151B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07D43BF" w14:textId="43853774" w:rsidR="00014507" w:rsidRDefault="00014507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68AD3541" w14:textId="57E0EFD4" w:rsidR="001C3D41" w:rsidRDefault="001C3D4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6B5D8376" w14:textId="7D8931D6" w:rsidR="001C3D41" w:rsidRDefault="001C3D4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1349D535" w14:textId="12850C7A" w:rsidR="001C3D41" w:rsidRDefault="001C3D4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153C5CF8" w14:textId="77777777" w:rsidR="001C3D41" w:rsidRPr="00D2151B" w:rsidRDefault="001C3D4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hint="eastAsia"/>
                <w:color w:val="auto"/>
                <w:sz w:val="22"/>
              </w:rPr>
            </w:pPr>
          </w:p>
          <w:p w14:paraId="2577F1B4" w14:textId="6DA9AC89" w:rsidR="00120D00" w:rsidRPr="00D2151B" w:rsidRDefault="00120D00" w:rsidP="0066125A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14:paraId="239D746F" w14:textId="77777777" w:rsidR="00120D00" w:rsidRDefault="00120D00" w:rsidP="00512B41">
      <w:pPr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（注）Ａ４版縦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で２～３枚程度</w:t>
      </w: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できるだけ箇条書きにし、簡潔に</w:t>
      </w: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</w:p>
    <w:p w14:paraId="3345A750" w14:textId="2028B574" w:rsidR="0066125A" w:rsidRPr="001C3D41" w:rsidRDefault="0066125A" w:rsidP="0066125A">
      <w:pPr>
        <w:ind w:left="597" w:hangingChars="300" w:hanging="597"/>
        <w:textAlignment w:val="baseline"/>
        <w:rPr>
          <w:rFonts w:asciiTheme="minorEastAsia" w:eastAsiaTheme="minorEastAsia" w:hAnsiTheme="minorEastAsia" w:cs="ＭＳ 明朝"/>
          <w:color w:val="auto"/>
          <w:kern w:val="0"/>
          <w:sz w:val="22"/>
        </w:rPr>
      </w:pPr>
      <w:bookmarkStart w:id="1" w:name="_Hlk193468820"/>
      <w:r w:rsidRPr="001C3D41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 xml:space="preserve">　　　　経費積算書（別紙様式２）、旅行会社の見積書等（見積書の添付ができない場合は、それに準ずる書類）、海外研修行程表を添付。</w:t>
      </w:r>
      <w:r w:rsidRPr="001C3D41">
        <w:rPr>
          <w:rFonts w:asciiTheme="minorEastAsia" w:eastAsiaTheme="minorEastAsia" w:hAnsiTheme="minorEastAsia" w:cs="ＭＳ 明朝"/>
          <w:color w:val="auto"/>
          <w:kern w:val="0"/>
          <w:sz w:val="22"/>
        </w:rPr>
        <w:br w:type="page"/>
      </w:r>
    </w:p>
    <w:bookmarkEnd w:id="1"/>
    <w:p w14:paraId="5FE9B0E3" w14:textId="77777777" w:rsidR="00014507" w:rsidRPr="00B43E0A" w:rsidRDefault="00014507" w:rsidP="00014507">
      <w:pPr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</w:rPr>
      </w:pPr>
      <w:r w:rsidRPr="00B43E0A">
        <w:rPr>
          <w:rFonts w:ascii="ＭＳ ゴシック" w:eastAsia="ＭＳ ゴシック" w:hAnsi="ＭＳ ゴシック" w:cs="ＭＳ ゴシック" w:hint="eastAsia"/>
          <w:noProof/>
          <w:spacing w:val="1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C885B" wp14:editId="7BB7E784">
                <wp:simplePos x="0" y="0"/>
                <wp:positionH relativeFrom="column">
                  <wp:posOffset>78105</wp:posOffset>
                </wp:positionH>
                <wp:positionV relativeFrom="paragraph">
                  <wp:posOffset>57358</wp:posOffset>
                </wp:positionV>
                <wp:extent cx="655093" cy="323850"/>
                <wp:effectExtent l="0" t="0" r="120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FE1EEE9" w14:textId="77777777" w:rsidR="00014507" w:rsidRPr="008E6346" w:rsidRDefault="00014507" w:rsidP="000145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E63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C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15pt;margin-top:4.5pt;width:51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" fillcolor="white [3201]" strokecolor="red" strokeweight=".5pt">
                <v:textbox>
                  <w:txbxContent>
                    <w:p w14:paraId="7FE1EEE9" w14:textId="77777777" w:rsidR="00014507" w:rsidRPr="008E6346" w:rsidRDefault="00014507" w:rsidP="0001450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E634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</w:rPr>
        <w:t>（別紙様式１－</w: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  <w:bdr w:val="single" w:sz="4" w:space="0" w:color="auto"/>
        </w:rPr>
        <w:t>農業者部門</w: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</w:rPr>
        <w:t>）</w:t>
      </w:r>
    </w:p>
    <w:p w14:paraId="2333DF51" w14:textId="611CC77D" w:rsidR="00014507" w:rsidRPr="00DD3E9D" w:rsidRDefault="00014507" w:rsidP="00014507">
      <w:pPr>
        <w:jc w:val="center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令</w:t>
      </w:r>
      <w:r w:rsidRPr="001C3D4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和</w:t>
      </w:r>
      <w:r w:rsidR="00CD05DA" w:rsidRPr="001C3D4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７</w:t>
      </w:r>
      <w:r w:rsidRPr="001C3D4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年度</w:t>
      </w:r>
      <w:r w:rsidRPr="00DD3E9D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あおもり農業グローバルチャレンジ</w:t>
      </w:r>
    </w:p>
    <w:p w14:paraId="180ADAA7" w14:textId="77777777" w:rsidR="00014507" w:rsidRPr="00DD3E9D" w:rsidRDefault="00014507" w:rsidP="00014507">
      <w:pPr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  <w:r w:rsidRPr="00DD3E9D">
        <w:rPr>
          <w:rFonts w:ascii="ＭＳ ゴシック" w:eastAsia="ＭＳ ゴシック" w:hAnsi="ＭＳ ゴシック" w:cs="ＭＳ ゴシック" w:hint="eastAsia"/>
          <w:kern w:val="0"/>
          <w:sz w:val="28"/>
        </w:rPr>
        <w:t>海外研修企画提案書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3402"/>
        <w:gridCol w:w="992"/>
        <w:gridCol w:w="3724"/>
      </w:tblGrid>
      <w:tr w:rsidR="00014507" w:rsidRPr="00641AE6" w14:paraId="57001737" w14:textId="77777777" w:rsidTr="00D132BE">
        <w:trPr>
          <w:trHeight w:val="624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73034B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テーマ名称</w:t>
            </w:r>
          </w:p>
        </w:tc>
        <w:tc>
          <w:tcPr>
            <w:tcW w:w="81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525127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○○○○○○○○○○○○○○○○○○○○</w:t>
            </w:r>
          </w:p>
        </w:tc>
      </w:tr>
      <w:tr w:rsidR="00014507" w:rsidRPr="00641AE6" w14:paraId="710CD18C" w14:textId="77777777" w:rsidTr="00D132BE">
        <w:trPr>
          <w:trHeight w:val="624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76ED9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チーム名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B45AD1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○○チーム</w:t>
            </w:r>
          </w:p>
        </w:tc>
      </w:tr>
      <w:tr w:rsidR="00014507" w:rsidRPr="00120D00" w14:paraId="39854E73" w14:textId="77777777" w:rsidTr="00D132BE">
        <w:trPr>
          <w:trHeight w:val="397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3CFEEF5" w14:textId="77777777" w:rsidR="00014507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メンバー</w:t>
            </w:r>
          </w:p>
          <w:p w14:paraId="2B0EF3AA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（代表者：◎）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F3F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（主な役職等）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8075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市町村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E9FC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主な経営品目</w:t>
            </w:r>
          </w:p>
        </w:tc>
      </w:tr>
      <w:tr w:rsidR="00014507" w:rsidRPr="00120D00" w14:paraId="5942DB2B" w14:textId="77777777" w:rsidTr="00D132BE">
        <w:trPr>
          <w:trHeight w:val="680"/>
        </w:trPr>
        <w:tc>
          <w:tcPr>
            <w:tcW w:w="131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A1F6CD1" w14:textId="77777777" w:rsidR="00014507" w:rsidRPr="00641AE6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5C01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24395F">
              <w:rPr>
                <w:rFonts w:asciiTheme="minorEastAsia" w:eastAsiaTheme="minorEastAsia" w:hAnsiTheme="minorEastAsia" w:hint="eastAsia"/>
                <w:color w:val="auto"/>
                <w:sz w:val="22"/>
              </w:rPr>
              <w:t>◎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青森　太郎</w:t>
            </w:r>
          </w:p>
          <w:p w14:paraId="003C502F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24395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Pr="00F07F93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○○ファーム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(</w:t>
            </w:r>
            <w:r w:rsidRPr="00F07F93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株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)</w:t>
            </w:r>
            <w:r>
              <w:rPr>
                <w:rFonts w:asciiTheme="minorEastAsia" w:eastAsiaTheme="minorEastAsia" w:hAnsiTheme="minorEastAsia"/>
                <w:color w:val="FF0000"/>
                <w:sz w:val="22"/>
              </w:rPr>
              <w:t xml:space="preserve"> </w:t>
            </w:r>
            <w:r w:rsidRPr="00F07F93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代表取締役</w:t>
            </w:r>
            <w:r w:rsidRPr="0024395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C8EF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青森市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53298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トマト</w:t>
            </w:r>
          </w:p>
        </w:tc>
      </w:tr>
      <w:tr w:rsidR="00014507" w:rsidRPr="00120D00" w14:paraId="798D6DEA" w14:textId="77777777" w:rsidTr="00D132BE">
        <w:trPr>
          <w:trHeight w:val="680"/>
        </w:trPr>
        <w:tc>
          <w:tcPr>
            <w:tcW w:w="131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4DED450" w14:textId="77777777" w:rsidR="00014507" w:rsidRPr="00641AE6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FD25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弘前　花子</w:t>
            </w:r>
          </w:p>
          <w:p w14:paraId="1993467E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24395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○○生産組合　会長</w:t>
            </w:r>
            <w:r w:rsidRPr="0024395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FF47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弘前市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526C7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水稲、りんご</w:t>
            </w:r>
          </w:p>
        </w:tc>
      </w:tr>
      <w:tr w:rsidR="00014507" w:rsidRPr="00120D00" w14:paraId="31F413C2" w14:textId="77777777" w:rsidTr="006D22AF">
        <w:trPr>
          <w:trHeight w:val="680"/>
        </w:trPr>
        <w:tc>
          <w:tcPr>
            <w:tcW w:w="13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EB11B" w14:textId="77777777" w:rsidR="00014507" w:rsidRPr="00641AE6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D1F77" w14:textId="77777777" w:rsidR="00014507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八戸　三四朗</w:t>
            </w:r>
          </w:p>
          <w:p w14:paraId="65CCFD15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24395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○○協議会　副会長</w:t>
            </w:r>
            <w:r w:rsidRPr="0024395F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5FB34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八戸市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52B4EF" w14:textId="77777777" w:rsidR="00014507" w:rsidRPr="00406C6B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ながいも、にんにく</w:t>
            </w:r>
          </w:p>
        </w:tc>
      </w:tr>
      <w:tr w:rsidR="006D22AF" w:rsidRPr="00DD3E9D" w14:paraId="05DBB7F5" w14:textId="77777777" w:rsidTr="006D22AF">
        <w:trPr>
          <w:trHeight w:val="1311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C1A8F" w14:textId="1ED73526" w:rsidR="006D22AF" w:rsidRPr="00DD3E9D" w:rsidRDefault="006D22AF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C3D4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企画概要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9453458" w14:textId="77777777" w:rsidR="006D22AF" w:rsidRPr="006608C7" w:rsidRDefault="006D22AF" w:rsidP="006D22AF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※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100字以内で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企画提案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内容を要約し記載</w:t>
            </w:r>
          </w:p>
          <w:p w14:paraId="1EF602A4" w14:textId="77777777" w:rsidR="006D22AF" w:rsidRPr="006608C7" w:rsidRDefault="006D22AF" w:rsidP="006D22AF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目的・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どこで・何を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行うか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の構成</w:t>
            </w:r>
          </w:p>
          <w:p w14:paraId="60A3C57A" w14:textId="5ED00BEB" w:rsidR="006D22AF" w:rsidRPr="00DD3E9D" w:rsidRDefault="006D22AF" w:rsidP="006D22AF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○○技術の導入可能性を探るため、</w:t>
            </w: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先進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的な取組を行っている農業法人や研究所</w:t>
            </w: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を訪問し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、○○について調査を行う。</w:t>
            </w:r>
          </w:p>
        </w:tc>
      </w:tr>
      <w:tr w:rsidR="00014507" w:rsidRPr="00DD3E9D" w14:paraId="63E3DFC4" w14:textId="77777777" w:rsidTr="006D22AF">
        <w:trPr>
          <w:trHeight w:val="567"/>
        </w:trPr>
        <w:tc>
          <w:tcPr>
            <w:tcW w:w="131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A6D8A2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企画提案</w:t>
            </w:r>
          </w:p>
          <w:p w14:paraId="4AD1B2EA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要旨</w:t>
            </w:r>
          </w:p>
        </w:tc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9C9A2C8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【現状と課題】</w:t>
            </w:r>
          </w:p>
          <w:p w14:paraId="7776C272" w14:textId="68FEA5F2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="0066125A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…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という状況にあるため、</w:t>
            </w:r>
            <w:r w:rsidR="0066125A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…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することが課題となっており、</w:t>
            </w:r>
            <w:r w:rsidR="0066125A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…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する必要がある。</w:t>
            </w:r>
          </w:p>
          <w:p w14:paraId="220E8FEB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（グラフ、写真、図なども活用し、わかりやすく）</w:t>
            </w:r>
          </w:p>
          <w:p w14:paraId="23B3F1A1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9497D5D" w14:textId="77777777" w:rsidR="00014507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【企画提案の方向性・目的】</w:t>
            </w:r>
          </w:p>
          <w:p w14:paraId="235B2464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・・・・の課題を解決するためには、・・していくことが効果的である。</w:t>
            </w:r>
          </w:p>
          <w:p w14:paraId="7A8FCE5E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9ECD545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【渡航先】</w:t>
            </w:r>
          </w:p>
          <w:p w14:paraId="0DBEB247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国名及び都市名</w:t>
            </w:r>
          </w:p>
          <w:p w14:paraId="67CA0B28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D1AF4AB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【研修内容】</w:t>
            </w:r>
          </w:p>
          <w:p w14:paraId="1E29169F" w14:textId="77777777" w:rsidR="00014507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・・・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するため、以下を訪問・調査する。</w:t>
            </w:r>
          </w:p>
          <w:p w14:paraId="295584B7" w14:textId="77777777" w:rsidR="00014507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○○農場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（スマート農業）</w:t>
            </w:r>
          </w:p>
          <w:p w14:paraId="50D127BD" w14:textId="77777777" w:rsidR="00014507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・○○協会（○○技術）</w:t>
            </w:r>
          </w:p>
          <w:p w14:paraId="02EE4D8A" w14:textId="77777777" w:rsidR="00014507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○○市場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（流通事情調査）</w:t>
            </w:r>
          </w:p>
          <w:p w14:paraId="0B214C60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77BBCEC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【渡航時期】</w:t>
            </w:r>
          </w:p>
          <w:p w14:paraId="010B5D21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○月上旬（○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泊○日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）</w:t>
            </w:r>
          </w:p>
          <w:p w14:paraId="2C007672" w14:textId="77777777" w:rsidR="00014507" w:rsidRPr="004350EE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8CCBF22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【情報発信活動】</w:t>
            </w:r>
          </w:p>
          <w:p w14:paraId="51CD3C2A" w14:textId="77777777" w:rsidR="00014507" w:rsidRPr="00DD3E9D" w:rsidRDefault="00014507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・渡航中や帰国後のＳＮＳ等による情報発信</w:t>
            </w:r>
          </w:p>
          <w:p w14:paraId="7647119A" w14:textId="77777777" w:rsidR="00014507" w:rsidRDefault="00014507" w:rsidP="001C3D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・帰国後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、○○協議会の研修会で</w:t>
            </w:r>
            <w:r w:rsidRPr="00DD3E9D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報告会</w:t>
            </w:r>
          </w:p>
          <w:p w14:paraId="53E43E8E" w14:textId="77777777" w:rsidR="001C3D41" w:rsidRDefault="001C3D41" w:rsidP="001C3D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AEC31" w14:textId="77777777" w:rsidR="001C3D41" w:rsidRDefault="001C3D41" w:rsidP="001C3D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E1A4221" w14:textId="77777777" w:rsidR="001C3D41" w:rsidRDefault="001C3D41" w:rsidP="001C3D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01EAD1B" w14:textId="3473EB65" w:rsidR="001C3D41" w:rsidRPr="00DD3E9D" w:rsidRDefault="001C3D41" w:rsidP="001C3D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380C3EE4" w14:textId="77777777" w:rsidR="00014507" w:rsidRDefault="00014507" w:rsidP="00014507">
      <w:pPr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（注）Ａ４版縦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で２～３枚程度</w:t>
      </w: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できるだけ箇条書きにし、簡潔に</w:t>
      </w: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</w:p>
    <w:p w14:paraId="261AA43D" w14:textId="6675061F" w:rsidR="004922AD" w:rsidRPr="001C3D41" w:rsidRDefault="001C3D41" w:rsidP="001C3D41">
      <w:pPr>
        <w:ind w:left="597" w:hangingChars="300" w:hanging="597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1C3D41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 xml:space="preserve">　　　　経費積算書（別紙様式２）、旅行会社の見積書等（見積書の添付ができない場合は、それに準ずる書類）、海外研修行程表を添付。</w:t>
      </w:r>
    </w:p>
    <w:sectPr w:rsidR="004922AD" w:rsidRPr="001C3D41" w:rsidSect="00512B41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C9D2" w14:textId="77777777" w:rsidR="00C055B3" w:rsidRDefault="00C055B3" w:rsidP="00C055B3">
      <w:r>
        <w:separator/>
      </w:r>
    </w:p>
  </w:endnote>
  <w:endnote w:type="continuationSeparator" w:id="0">
    <w:p w14:paraId="220084E3" w14:textId="77777777" w:rsidR="00C055B3" w:rsidRDefault="00C055B3" w:rsidP="00C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0E29" w14:textId="77777777" w:rsidR="00C055B3" w:rsidRDefault="00C055B3" w:rsidP="00C055B3">
      <w:r>
        <w:separator/>
      </w:r>
    </w:p>
  </w:footnote>
  <w:footnote w:type="continuationSeparator" w:id="0">
    <w:p w14:paraId="1F587F2F" w14:textId="77777777" w:rsidR="00C055B3" w:rsidRDefault="00C055B3" w:rsidP="00C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9D"/>
    <w:rsid w:val="0001218D"/>
    <w:rsid w:val="00014507"/>
    <w:rsid w:val="00036BA0"/>
    <w:rsid w:val="0005205C"/>
    <w:rsid w:val="00072E7B"/>
    <w:rsid w:val="000836FA"/>
    <w:rsid w:val="000F578F"/>
    <w:rsid w:val="000F7E06"/>
    <w:rsid w:val="00120D00"/>
    <w:rsid w:val="001369D4"/>
    <w:rsid w:val="00163B5F"/>
    <w:rsid w:val="00172FDE"/>
    <w:rsid w:val="00177508"/>
    <w:rsid w:val="001973C3"/>
    <w:rsid w:val="001B6843"/>
    <w:rsid w:val="001C3D41"/>
    <w:rsid w:val="00217533"/>
    <w:rsid w:val="00220175"/>
    <w:rsid w:val="00224BC6"/>
    <w:rsid w:val="00232606"/>
    <w:rsid w:val="0024395F"/>
    <w:rsid w:val="00243C0F"/>
    <w:rsid w:val="00245AE1"/>
    <w:rsid w:val="00247BD1"/>
    <w:rsid w:val="00274A95"/>
    <w:rsid w:val="002764CC"/>
    <w:rsid w:val="00280CCF"/>
    <w:rsid w:val="002954A6"/>
    <w:rsid w:val="00297DA4"/>
    <w:rsid w:val="002A3FD2"/>
    <w:rsid w:val="002B1709"/>
    <w:rsid w:val="002C43BD"/>
    <w:rsid w:val="002C7009"/>
    <w:rsid w:val="003124CA"/>
    <w:rsid w:val="003218BB"/>
    <w:rsid w:val="00331F53"/>
    <w:rsid w:val="003336BC"/>
    <w:rsid w:val="003459B8"/>
    <w:rsid w:val="00345E48"/>
    <w:rsid w:val="00375EC4"/>
    <w:rsid w:val="003A4FB9"/>
    <w:rsid w:val="003A5C08"/>
    <w:rsid w:val="003B5130"/>
    <w:rsid w:val="003D41FF"/>
    <w:rsid w:val="003E46AE"/>
    <w:rsid w:val="003E7E42"/>
    <w:rsid w:val="003F2B95"/>
    <w:rsid w:val="00406C6B"/>
    <w:rsid w:val="004147B8"/>
    <w:rsid w:val="00425D8F"/>
    <w:rsid w:val="004350EE"/>
    <w:rsid w:val="004374F0"/>
    <w:rsid w:val="0044234D"/>
    <w:rsid w:val="00446C99"/>
    <w:rsid w:val="004912D6"/>
    <w:rsid w:val="004922AD"/>
    <w:rsid w:val="00496799"/>
    <w:rsid w:val="004A2FD2"/>
    <w:rsid w:val="004B00E7"/>
    <w:rsid w:val="004D3AEB"/>
    <w:rsid w:val="004E2F55"/>
    <w:rsid w:val="004F3B2E"/>
    <w:rsid w:val="00501F56"/>
    <w:rsid w:val="00512B41"/>
    <w:rsid w:val="005464D1"/>
    <w:rsid w:val="005634E2"/>
    <w:rsid w:val="00565CBC"/>
    <w:rsid w:val="0057728F"/>
    <w:rsid w:val="005B004F"/>
    <w:rsid w:val="005B56F0"/>
    <w:rsid w:val="005C6671"/>
    <w:rsid w:val="005C7ACA"/>
    <w:rsid w:val="005E4C78"/>
    <w:rsid w:val="005E7458"/>
    <w:rsid w:val="0060102F"/>
    <w:rsid w:val="006269D7"/>
    <w:rsid w:val="006310C5"/>
    <w:rsid w:val="006359CD"/>
    <w:rsid w:val="00641AE6"/>
    <w:rsid w:val="0064504B"/>
    <w:rsid w:val="0064671B"/>
    <w:rsid w:val="00646C4E"/>
    <w:rsid w:val="00653910"/>
    <w:rsid w:val="006601E8"/>
    <w:rsid w:val="0066125A"/>
    <w:rsid w:val="006644A4"/>
    <w:rsid w:val="00665472"/>
    <w:rsid w:val="006A28C6"/>
    <w:rsid w:val="006D22AF"/>
    <w:rsid w:val="006D35CA"/>
    <w:rsid w:val="006E3A1F"/>
    <w:rsid w:val="006F00A5"/>
    <w:rsid w:val="006F2BE9"/>
    <w:rsid w:val="00703776"/>
    <w:rsid w:val="007457D4"/>
    <w:rsid w:val="00755A88"/>
    <w:rsid w:val="007600B7"/>
    <w:rsid w:val="00764EF0"/>
    <w:rsid w:val="007A4F81"/>
    <w:rsid w:val="007C5003"/>
    <w:rsid w:val="007C5D44"/>
    <w:rsid w:val="007E033B"/>
    <w:rsid w:val="007E2317"/>
    <w:rsid w:val="0080087E"/>
    <w:rsid w:val="00804761"/>
    <w:rsid w:val="008173D9"/>
    <w:rsid w:val="0082210C"/>
    <w:rsid w:val="00851914"/>
    <w:rsid w:val="00891189"/>
    <w:rsid w:val="008C68AC"/>
    <w:rsid w:val="009510BB"/>
    <w:rsid w:val="00953855"/>
    <w:rsid w:val="00955E40"/>
    <w:rsid w:val="00996706"/>
    <w:rsid w:val="009A5FDA"/>
    <w:rsid w:val="009B5147"/>
    <w:rsid w:val="009B60A8"/>
    <w:rsid w:val="009C4066"/>
    <w:rsid w:val="009D1C9D"/>
    <w:rsid w:val="009D53A9"/>
    <w:rsid w:val="009E1ACB"/>
    <w:rsid w:val="00A03891"/>
    <w:rsid w:val="00A14CD7"/>
    <w:rsid w:val="00A16F4C"/>
    <w:rsid w:val="00A62357"/>
    <w:rsid w:val="00A637ED"/>
    <w:rsid w:val="00A64F54"/>
    <w:rsid w:val="00A73DF3"/>
    <w:rsid w:val="00AD3B7C"/>
    <w:rsid w:val="00AE4846"/>
    <w:rsid w:val="00AF472D"/>
    <w:rsid w:val="00B3078E"/>
    <w:rsid w:val="00B43E0A"/>
    <w:rsid w:val="00B67EEF"/>
    <w:rsid w:val="00B724F7"/>
    <w:rsid w:val="00BB0E4F"/>
    <w:rsid w:val="00BB3F9F"/>
    <w:rsid w:val="00BF1308"/>
    <w:rsid w:val="00BF671F"/>
    <w:rsid w:val="00C01752"/>
    <w:rsid w:val="00C0481B"/>
    <w:rsid w:val="00C055B3"/>
    <w:rsid w:val="00C0714B"/>
    <w:rsid w:val="00C23EED"/>
    <w:rsid w:val="00C465FC"/>
    <w:rsid w:val="00C75CF1"/>
    <w:rsid w:val="00C87DCC"/>
    <w:rsid w:val="00C93C07"/>
    <w:rsid w:val="00CC2760"/>
    <w:rsid w:val="00CD05DA"/>
    <w:rsid w:val="00CE33D2"/>
    <w:rsid w:val="00D13280"/>
    <w:rsid w:val="00D21382"/>
    <w:rsid w:val="00D2151B"/>
    <w:rsid w:val="00D3003F"/>
    <w:rsid w:val="00D305C8"/>
    <w:rsid w:val="00D34446"/>
    <w:rsid w:val="00D36DEA"/>
    <w:rsid w:val="00D43CD2"/>
    <w:rsid w:val="00D458EF"/>
    <w:rsid w:val="00D47584"/>
    <w:rsid w:val="00DA19D1"/>
    <w:rsid w:val="00DB15FD"/>
    <w:rsid w:val="00DB18D6"/>
    <w:rsid w:val="00DB42CA"/>
    <w:rsid w:val="00DC63E2"/>
    <w:rsid w:val="00DD349B"/>
    <w:rsid w:val="00DD3E9D"/>
    <w:rsid w:val="00E04154"/>
    <w:rsid w:val="00E102EA"/>
    <w:rsid w:val="00E33A20"/>
    <w:rsid w:val="00E559E1"/>
    <w:rsid w:val="00E623D3"/>
    <w:rsid w:val="00E77780"/>
    <w:rsid w:val="00E94463"/>
    <w:rsid w:val="00E97564"/>
    <w:rsid w:val="00EA3EE3"/>
    <w:rsid w:val="00EA570A"/>
    <w:rsid w:val="00ED33BF"/>
    <w:rsid w:val="00F07F93"/>
    <w:rsid w:val="00F260B9"/>
    <w:rsid w:val="00F27F8E"/>
    <w:rsid w:val="00F30388"/>
    <w:rsid w:val="00F41885"/>
    <w:rsid w:val="00F54E42"/>
    <w:rsid w:val="00F55D22"/>
    <w:rsid w:val="00FA151D"/>
    <w:rsid w:val="00FA7F26"/>
    <w:rsid w:val="00FC3B9C"/>
    <w:rsid w:val="00FD0137"/>
    <w:rsid w:val="00FD569F"/>
    <w:rsid w:val="00FF465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8CF05B"/>
  <w15:chartTrackingRefBased/>
  <w15:docId w15:val="{C8EC7A60-AD03-4E15-B23D-2CA0B3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8C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5B3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5B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23</cp:revision>
  <cp:lastPrinted>2025-03-13T04:48:00Z</cp:lastPrinted>
  <dcterms:created xsi:type="dcterms:W3CDTF">2023-09-13T01:43:00Z</dcterms:created>
  <dcterms:modified xsi:type="dcterms:W3CDTF">2025-03-21T08:02:00Z</dcterms:modified>
</cp:coreProperties>
</file>