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57" w:rsidRPr="00E74B57" w:rsidRDefault="00E74B57" w:rsidP="00E74B57">
      <w:pPr>
        <w:spacing w:line="400" w:lineRule="exact"/>
        <w:jc w:val="left"/>
        <w:rPr>
          <w:szCs w:val="22"/>
        </w:rPr>
      </w:pPr>
      <w:r w:rsidRPr="00D0084A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</w:t>
      </w:r>
      <w:r w:rsidRPr="00D0084A">
        <w:rPr>
          <w:rFonts w:hint="eastAsia"/>
          <w:szCs w:val="22"/>
        </w:rPr>
        <w:t>）</w:t>
      </w:r>
    </w:p>
    <w:p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E74B57" w:rsidRDefault="00E74B57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:rsidR="0035153D" w:rsidRDefault="0035153D" w:rsidP="00662255">
      <w:pPr>
        <w:pStyle w:val="a3"/>
        <w:rPr>
          <w:rFonts w:ascii="ＭＳ 明朝" w:eastAsia="ＭＳ 明朝" w:hAnsi="ＭＳ 明朝"/>
        </w:rPr>
      </w:pPr>
    </w:p>
    <w:p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青森県経済産業部企業立地・創出課長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875511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750D8D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750D8D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令和</w:t>
      </w:r>
      <w:r w:rsidR="00677B89">
        <w:rPr>
          <w:rFonts w:ascii="ＭＳ 明朝" w:eastAsia="ＭＳ 明朝" w:hAnsi="ＭＳ 明朝" w:hint="eastAsia"/>
        </w:rPr>
        <w:t>７</w:t>
      </w:r>
      <w:r w:rsidRPr="007B7876">
        <w:rPr>
          <w:rFonts w:ascii="ＭＳ 明朝" w:eastAsia="ＭＳ 明朝" w:hAnsi="ＭＳ 明朝" w:hint="eastAsia"/>
        </w:rPr>
        <w:t>年度「青森県スタートアップ・ネットワーク拡充業務」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:rsidR="00875511" w:rsidRDefault="00875511" w:rsidP="00662255">
      <w:pPr>
        <w:pStyle w:val="a3"/>
        <w:rPr>
          <w:rFonts w:ascii="ＭＳ 明朝" w:eastAsia="ＭＳ 明朝" w:hAnsi="ＭＳ 明朝"/>
        </w:rPr>
      </w:pP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:rsidR="00875511" w:rsidRPr="00DC333A" w:rsidRDefault="00875511" w:rsidP="00677B89">
      <w:pPr>
        <w:pStyle w:val="a3"/>
        <w:rPr>
          <w:rFonts w:ascii="ＭＳ 明朝" w:eastAsia="ＭＳ 明朝" w:hAnsi="ＭＳ 明朝"/>
          <w:spacing w:val="0"/>
        </w:rPr>
      </w:pPr>
    </w:p>
    <w:p w:rsidR="00875511" w:rsidRDefault="00875511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7E02CA" w:rsidRDefault="007E02CA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p w:rsidR="000A4FF6" w:rsidRDefault="000A4FF6">
      <w:pPr>
        <w:widowControl/>
        <w:jc w:val="left"/>
        <w:rPr>
          <w:rFonts w:ascii="ＭＳ 明朝" w:hAnsi="ＭＳ 明朝" w:cs="ＭＳ ゴシック"/>
          <w:spacing w:val="-1"/>
          <w:kern w:val="0"/>
        </w:rPr>
      </w:pPr>
      <w:bookmarkStart w:id="0" w:name="_GoBack"/>
      <w:bookmarkEnd w:id="0"/>
    </w:p>
    <w:sectPr w:rsidR="000A4FF6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942D5"/>
    <w:rsid w:val="000943E1"/>
    <w:rsid w:val="000A2F26"/>
    <w:rsid w:val="000A4539"/>
    <w:rsid w:val="000A4FF6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344BE"/>
    <w:rsid w:val="00345D44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4F13D1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4307"/>
    <w:rsid w:val="005C447F"/>
    <w:rsid w:val="005D228F"/>
    <w:rsid w:val="005D2EC8"/>
    <w:rsid w:val="005D6BF0"/>
    <w:rsid w:val="005E7FE9"/>
    <w:rsid w:val="00600847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7B89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116C3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77DEB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371D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0C49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19A6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590F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B196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2025-02-20T10:41:00Z</dcterms:modified>
</cp:coreProperties>
</file>