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23" w:rsidRDefault="00707223" w:rsidP="00707223">
      <w:pPr>
        <w:spacing w:line="400" w:lineRule="exact"/>
        <w:jc w:val="left"/>
        <w:rPr>
          <w:sz w:val="36"/>
          <w:szCs w:val="22"/>
        </w:rPr>
      </w:pPr>
      <w:bookmarkStart w:id="0" w:name="_GoBack"/>
      <w:bookmarkEnd w:id="0"/>
      <w:r w:rsidRPr="00D0084A">
        <w:rPr>
          <w:rFonts w:hint="eastAsia"/>
          <w:szCs w:val="22"/>
        </w:rPr>
        <w:t>（様式２）</w:t>
      </w:r>
    </w:p>
    <w:p w:rsidR="00707223" w:rsidRDefault="00707223" w:rsidP="00707223">
      <w:pPr>
        <w:spacing w:line="400" w:lineRule="exact"/>
        <w:jc w:val="center"/>
        <w:rPr>
          <w:sz w:val="36"/>
          <w:szCs w:val="22"/>
        </w:rPr>
      </w:pPr>
    </w:p>
    <w:p w:rsidR="00707223" w:rsidRPr="002805E6" w:rsidRDefault="00707223" w:rsidP="0070722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707223" w:rsidRDefault="00707223" w:rsidP="00707223">
      <w:pPr>
        <w:spacing w:line="400" w:lineRule="exact"/>
        <w:rPr>
          <w:b/>
          <w:sz w:val="22"/>
          <w:szCs w:val="22"/>
        </w:rPr>
      </w:pPr>
    </w:p>
    <w:p w:rsidR="00707223" w:rsidRPr="0027436C" w:rsidRDefault="00707223" w:rsidP="00707223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Pr="000A4FF6">
        <w:rPr>
          <w:rFonts w:asciiTheme="minorEastAsia" w:eastAsiaTheme="minorEastAsia" w:hAnsiTheme="minorEastAsia" w:hint="eastAsia"/>
        </w:rPr>
        <w:t>令和６年度</w:t>
      </w:r>
      <w:r w:rsidRPr="00024300">
        <w:rPr>
          <w:rFonts w:ascii="ＭＳ 明朝" w:hAnsi="ＭＳ 明朝" w:hint="eastAsia"/>
        </w:rPr>
        <w:t>「</w:t>
      </w:r>
      <w:r w:rsidR="00802565" w:rsidRPr="00802565">
        <w:rPr>
          <w:rFonts w:ascii="ＭＳ 明朝" w:hAnsi="ＭＳ 明朝" w:hint="eastAsia"/>
        </w:rPr>
        <w:t>青森県学生向けスタートアップ人材育成業務</w:t>
      </w:r>
      <w:r w:rsidRPr="00024300">
        <w:rPr>
          <w:rFonts w:ascii="ＭＳ 明朝" w:hAnsi="ＭＳ 明朝" w:hint="eastAsia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707223" w:rsidRPr="00D559CD" w:rsidTr="00F44AF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707223" w:rsidRPr="00D559CD" w:rsidTr="00F44AF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9A5C5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3574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2565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4F29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2024-05-07T06:33:00Z</dcterms:modified>
</cp:coreProperties>
</file>