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BDFE7" w14:textId="713C1A2A" w:rsidR="003A52A5" w:rsidRPr="003A52A5" w:rsidRDefault="00B96AFA" w:rsidP="003A52A5">
      <w:pPr>
        <w:rPr>
          <w:rFonts w:ascii="ＭＳ 明朝" w:hAnsi="ＭＳ 明朝"/>
          <w:sz w:val="24"/>
        </w:rPr>
      </w:pPr>
      <w:r>
        <w:rPr>
          <w:rFonts w:ascii="ＭＳ 明朝" w:hAnsi="ＭＳ 明朝" w:hint="eastAsia"/>
          <w:sz w:val="24"/>
        </w:rPr>
        <w:t>第３０号様式</w:t>
      </w:r>
    </w:p>
    <w:p w14:paraId="48E991E9" w14:textId="2B3D83B5" w:rsidR="006D4F8F" w:rsidRPr="006D4F8F" w:rsidRDefault="0005099D" w:rsidP="00BC42E7">
      <w:pPr>
        <w:jc w:val="center"/>
        <w:rPr>
          <w:rFonts w:ascii="ＭＳ 明朝" w:hAnsi="ＭＳ 明朝"/>
          <w:sz w:val="28"/>
          <w:szCs w:val="28"/>
        </w:rPr>
      </w:pPr>
      <w:r>
        <w:rPr>
          <w:rFonts w:ascii="ＭＳ 明朝" w:hAnsi="ＭＳ 明朝" w:hint="eastAsia"/>
          <w:sz w:val="28"/>
          <w:szCs w:val="28"/>
        </w:rPr>
        <w:t>差額説明書</w:t>
      </w:r>
    </w:p>
    <w:p w14:paraId="7082F968" w14:textId="77777777" w:rsidR="007331A2" w:rsidRDefault="007331A2" w:rsidP="003A0276">
      <w:pPr>
        <w:rPr>
          <w:rFonts w:ascii="ＭＳ 明朝" w:hAnsi="ＭＳ 明朝"/>
          <w:sz w:val="24"/>
        </w:rPr>
      </w:pPr>
    </w:p>
    <w:p w14:paraId="6BA7000B" w14:textId="77777777" w:rsidR="006D4F8F" w:rsidRDefault="00F249FE" w:rsidP="00BC42E7">
      <w:pPr>
        <w:jc w:val="right"/>
        <w:rPr>
          <w:rFonts w:ascii="ＭＳ 明朝" w:hAnsi="ＭＳ 明朝"/>
          <w:sz w:val="24"/>
        </w:rPr>
      </w:pPr>
      <w:r>
        <w:rPr>
          <w:rFonts w:ascii="ＭＳ 明朝" w:hAnsi="ＭＳ 明朝" w:hint="eastAsia"/>
          <w:sz w:val="24"/>
        </w:rPr>
        <w:t>令和</w:t>
      </w:r>
      <w:r w:rsidR="006D4F8F">
        <w:rPr>
          <w:rFonts w:ascii="ＭＳ 明朝" w:hAnsi="ＭＳ 明朝" w:hint="eastAsia"/>
          <w:sz w:val="24"/>
        </w:rPr>
        <w:t xml:space="preserve">　　年　　月　　日</w:t>
      </w:r>
    </w:p>
    <w:p w14:paraId="68F6B4A4" w14:textId="0918DCAA" w:rsidR="0093491B" w:rsidRDefault="0093491B" w:rsidP="003A0276">
      <w:pPr>
        <w:rPr>
          <w:rFonts w:ascii="ＭＳ 明朝" w:hAnsi="ＭＳ 明朝"/>
          <w:sz w:val="24"/>
        </w:rPr>
      </w:pPr>
    </w:p>
    <w:p w14:paraId="19D62BAB" w14:textId="77777777" w:rsidR="0005099D" w:rsidRDefault="0005099D" w:rsidP="003A0276">
      <w:pPr>
        <w:rPr>
          <w:rFonts w:ascii="ＭＳ 明朝" w:hAnsi="ＭＳ 明朝"/>
          <w:sz w:val="24"/>
        </w:rPr>
      </w:pPr>
    </w:p>
    <w:p w14:paraId="60779C1D" w14:textId="35A31799" w:rsidR="006D4F8F" w:rsidRDefault="0005099D" w:rsidP="006D4F8F">
      <w:pPr>
        <w:rPr>
          <w:rFonts w:ascii="ＭＳ 明朝" w:hAnsi="ＭＳ 明朝"/>
          <w:sz w:val="24"/>
        </w:rPr>
      </w:pPr>
      <w:r>
        <w:rPr>
          <w:rFonts w:ascii="ＭＳ 明朝" w:hAnsi="ＭＳ 明朝" w:hint="eastAsia"/>
          <w:sz w:val="24"/>
        </w:rPr>
        <w:t xml:space="preserve">　　　　　　　　　　　　　　　　　　　　</w:t>
      </w:r>
      <w:r w:rsidR="00BC42E7">
        <w:rPr>
          <w:rFonts w:ascii="ＭＳ 明朝" w:hAnsi="ＭＳ 明朝" w:hint="eastAsia"/>
          <w:sz w:val="24"/>
        </w:rPr>
        <w:t>政治団体の名称</w:t>
      </w:r>
    </w:p>
    <w:p w14:paraId="67ACFBBE" w14:textId="067E482A" w:rsidR="00BC42E7" w:rsidRDefault="00840290" w:rsidP="006D4F8F">
      <w:pPr>
        <w:rPr>
          <w:rFonts w:ascii="ＭＳ 明朝" w:hAnsi="ＭＳ 明朝"/>
          <w:sz w:val="24"/>
        </w:rPr>
      </w:pPr>
      <w:r>
        <w:rPr>
          <w:rFonts w:ascii="ＭＳ 明朝" w:hAnsi="ＭＳ 明朝" w:hint="eastAsia"/>
          <w:kern w:val="0"/>
          <w:sz w:val="24"/>
        </w:rPr>
        <w:t xml:space="preserve">　</w:t>
      </w:r>
      <w:r w:rsidR="00E230C4">
        <w:rPr>
          <w:rFonts w:ascii="ＭＳ 明朝" w:hAnsi="ＭＳ 明朝" w:hint="eastAsia"/>
          <w:kern w:val="0"/>
          <w:sz w:val="24"/>
        </w:rPr>
        <w:t xml:space="preserve">　　　　　　　　　　　　　　　　　　　　</w:t>
      </w:r>
      <w:r>
        <w:rPr>
          <w:rFonts w:ascii="ＭＳ 明朝" w:hAnsi="ＭＳ 明朝" w:hint="eastAsia"/>
          <w:kern w:val="0"/>
          <w:sz w:val="24"/>
        </w:rPr>
        <w:t>会計責任者</w:t>
      </w:r>
      <w:r w:rsidR="00BC42E7" w:rsidRPr="00840290">
        <w:rPr>
          <w:rFonts w:ascii="ＭＳ 明朝" w:hAnsi="ＭＳ 明朝" w:hint="eastAsia"/>
          <w:kern w:val="0"/>
          <w:sz w:val="24"/>
        </w:rPr>
        <w:t>の氏名</w:t>
      </w:r>
      <w:r w:rsidR="00BC42E7">
        <w:rPr>
          <w:rFonts w:ascii="ＭＳ 明朝" w:hAnsi="ＭＳ 明朝" w:hint="eastAsia"/>
          <w:sz w:val="24"/>
        </w:rPr>
        <w:t xml:space="preserve">　　　　　　　　　</w:t>
      </w:r>
      <w:r>
        <w:rPr>
          <w:rFonts w:ascii="ＭＳ 明朝" w:hAnsi="ＭＳ 明朝" w:hint="eastAsia"/>
          <w:sz w:val="24"/>
        </w:rPr>
        <w:t>㊞</w:t>
      </w:r>
    </w:p>
    <w:p w14:paraId="7242A7D9" w14:textId="77777777" w:rsidR="0093491B" w:rsidRDefault="0093491B" w:rsidP="006D4F8F">
      <w:pPr>
        <w:rPr>
          <w:rFonts w:ascii="ＭＳ 明朝" w:hAnsi="ＭＳ 明朝"/>
          <w:sz w:val="24"/>
        </w:rPr>
      </w:pPr>
    </w:p>
    <w:p w14:paraId="022E2B65" w14:textId="77777777" w:rsidR="0093491B" w:rsidRDefault="0093491B" w:rsidP="006D4F8F">
      <w:pPr>
        <w:rPr>
          <w:rFonts w:ascii="ＭＳ 明朝" w:hAnsi="ＭＳ 明朝"/>
          <w:sz w:val="24"/>
        </w:rPr>
      </w:pPr>
    </w:p>
    <w:p w14:paraId="54ABCC22" w14:textId="609932A7" w:rsidR="006D4F8F" w:rsidRPr="006D4F8F" w:rsidRDefault="00FE405C" w:rsidP="006D4F8F">
      <w:pPr>
        <w:rPr>
          <w:rFonts w:ascii="ＭＳ 明朝" w:hAnsi="ＭＳ 明朝"/>
          <w:sz w:val="24"/>
        </w:rPr>
      </w:pPr>
      <w:r>
        <w:rPr>
          <w:rFonts w:ascii="ＭＳ 明朝" w:hAnsi="ＭＳ 明朝" w:hint="eastAsia"/>
          <w:sz w:val="24"/>
        </w:rPr>
        <w:t xml:space="preserve">　</w:t>
      </w:r>
      <w:r w:rsidR="00E230C4">
        <w:rPr>
          <w:rFonts w:ascii="ＭＳ 明朝" w:hAnsi="ＭＳ 明朝" w:hint="eastAsia"/>
          <w:sz w:val="24"/>
        </w:rPr>
        <w:t>政治資金規正法第１９条の</w:t>
      </w:r>
      <w:r w:rsidR="00A25CFA">
        <w:rPr>
          <w:rFonts w:ascii="ＭＳ 明朝" w:hAnsi="ＭＳ 明朝" w:hint="eastAsia"/>
          <w:sz w:val="24"/>
        </w:rPr>
        <w:t>１１の２</w:t>
      </w:r>
      <w:r w:rsidR="00E230C4">
        <w:rPr>
          <w:rFonts w:ascii="ＭＳ 明朝" w:hAnsi="ＭＳ 明朝" w:hint="eastAsia"/>
          <w:sz w:val="24"/>
        </w:rPr>
        <w:t>第１項</w:t>
      </w:r>
      <w:r w:rsidR="00A25CFA">
        <w:rPr>
          <w:rFonts w:ascii="ＭＳ 明朝" w:hAnsi="ＭＳ 明朝" w:hint="eastAsia"/>
          <w:sz w:val="24"/>
        </w:rPr>
        <w:t>の規定による確認の結果、収支報告書に記載すべき翌年への繰越</w:t>
      </w:r>
      <w:r w:rsidR="00A33DC9">
        <w:rPr>
          <w:rFonts w:ascii="ＭＳ 明朝" w:hAnsi="ＭＳ 明朝" w:hint="eastAsia"/>
          <w:sz w:val="24"/>
        </w:rPr>
        <w:t>し</w:t>
      </w:r>
      <w:r w:rsidR="00A25CFA">
        <w:rPr>
          <w:rFonts w:ascii="ＭＳ 明朝" w:hAnsi="ＭＳ 明朝" w:hint="eastAsia"/>
          <w:sz w:val="24"/>
        </w:rPr>
        <w:t>の金額が残高確認書に記載された残高の額の合計額と一致しないため</w:t>
      </w:r>
      <w:r w:rsidR="00AC2BD4">
        <w:rPr>
          <w:rFonts w:ascii="ＭＳ 明朝" w:hAnsi="ＭＳ 明朝" w:hint="eastAsia"/>
          <w:sz w:val="24"/>
        </w:rPr>
        <w:t>、</w:t>
      </w:r>
      <w:r w:rsidR="0077597D">
        <w:rPr>
          <w:rFonts w:ascii="ＭＳ 明朝" w:hAnsi="ＭＳ 明朝" w:hint="eastAsia"/>
          <w:sz w:val="24"/>
        </w:rPr>
        <w:t>同条第２項の規定により、その旨及びその理由を次のとおり説明します。</w:t>
      </w:r>
    </w:p>
    <w:p w14:paraId="5DC3293D" w14:textId="77777777" w:rsidR="006D4F8F" w:rsidRDefault="006D4F8F" w:rsidP="006D4F8F">
      <w:pPr>
        <w:rPr>
          <w:rFonts w:ascii="ＭＳ 明朝" w:hAnsi="ＭＳ 明朝"/>
          <w:sz w:val="24"/>
        </w:rPr>
      </w:pPr>
    </w:p>
    <w:p w14:paraId="2311F0CA" w14:textId="59361B1F" w:rsidR="0093491B" w:rsidRDefault="00574FA9" w:rsidP="00574FA9">
      <w:pPr>
        <w:jc w:val="center"/>
        <w:rPr>
          <w:rFonts w:ascii="ＭＳ 明朝" w:hAnsi="ＭＳ 明朝"/>
          <w:sz w:val="24"/>
        </w:rPr>
      </w:pPr>
      <w:r>
        <w:rPr>
          <w:rFonts w:ascii="ＭＳ 明朝" w:hAnsi="ＭＳ 明朝" w:hint="eastAsia"/>
          <w:sz w:val="24"/>
        </w:rPr>
        <w:t>記</w:t>
      </w:r>
    </w:p>
    <w:p w14:paraId="024F30E1" w14:textId="77777777" w:rsidR="0093491B" w:rsidRDefault="0093491B" w:rsidP="006D4F8F">
      <w:pPr>
        <w:rPr>
          <w:rFonts w:ascii="ＭＳ 明朝" w:hAnsi="ＭＳ 明朝"/>
          <w:sz w:val="24"/>
        </w:rPr>
      </w:pPr>
    </w:p>
    <w:p w14:paraId="76B84FE9" w14:textId="0EADD624" w:rsidR="0093491B" w:rsidRDefault="00574FA9" w:rsidP="006D4F8F">
      <w:pPr>
        <w:rPr>
          <w:rFonts w:ascii="ＭＳ 明朝" w:hAnsi="ＭＳ 明朝"/>
          <w:sz w:val="24"/>
        </w:rPr>
      </w:pPr>
      <w:r>
        <w:rPr>
          <w:rFonts w:ascii="ＭＳ 明朝" w:hAnsi="ＭＳ 明朝" w:hint="eastAsia"/>
          <w:sz w:val="24"/>
        </w:rPr>
        <w:t>１　収支報告書に記載すべき翌年への繰越の金額</w:t>
      </w:r>
    </w:p>
    <w:p w14:paraId="3DFCD2A8" w14:textId="272A5DFC" w:rsidR="00574FA9" w:rsidRDefault="00574FA9" w:rsidP="006D4F8F">
      <w:pPr>
        <w:rPr>
          <w:rFonts w:ascii="ＭＳ 明朝" w:hAnsi="ＭＳ 明朝"/>
          <w:sz w:val="24"/>
        </w:rPr>
      </w:pPr>
    </w:p>
    <w:p w14:paraId="1F64560E" w14:textId="674611D4" w:rsidR="00574FA9" w:rsidRDefault="00574FA9" w:rsidP="006D4F8F">
      <w:pPr>
        <w:rPr>
          <w:rFonts w:ascii="ＭＳ 明朝" w:hAnsi="ＭＳ 明朝"/>
          <w:sz w:val="24"/>
        </w:rPr>
      </w:pPr>
    </w:p>
    <w:p w14:paraId="0626DB72" w14:textId="2754E56B" w:rsidR="00574FA9" w:rsidRDefault="00574FA9" w:rsidP="006D4F8F">
      <w:pPr>
        <w:rPr>
          <w:rFonts w:ascii="ＭＳ 明朝" w:hAnsi="ＭＳ 明朝"/>
          <w:sz w:val="24"/>
        </w:rPr>
      </w:pPr>
      <w:r>
        <w:rPr>
          <w:rFonts w:ascii="ＭＳ 明朝" w:hAnsi="ＭＳ 明朝" w:hint="eastAsia"/>
          <w:sz w:val="24"/>
        </w:rPr>
        <w:t>２　残高確認書に記載された残高の額の合計額</w:t>
      </w:r>
    </w:p>
    <w:p w14:paraId="7EF1F37D" w14:textId="2316F667" w:rsidR="00574FA9" w:rsidRDefault="00574FA9" w:rsidP="006D4F8F">
      <w:pPr>
        <w:rPr>
          <w:rFonts w:ascii="ＭＳ 明朝" w:hAnsi="ＭＳ 明朝"/>
          <w:sz w:val="24"/>
        </w:rPr>
      </w:pPr>
    </w:p>
    <w:p w14:paraId="42F787CA" w14:textId="2D2116F7" w:rsidR="00574FA9" w:rsidRDefault="00574FA9" w:rsidP="006D4F8F">
      <w:pPr>
        <w:rPr>
          <w:rFonts w:ascii="ＭＳ 明朝" w:hAnsi="ＭＳ 明朝"/>
          <w:sz w:val="24"/>
        </w:rPr>
      </w:pPr>
    </w:p>
    <w:p w14:paraId="697ADF9D" w14:textId="2486BBDE" w:rsidR="00574FA9" w:rsidRDefault="00574FA9" w:rsidP="006D4F8F">
      <w:pPr>
        <w:rPr>
          <w:rFonts w:ascii="ＭＳ 明朝" w:hAnsi="ＭＳ 明朝"/>
          <w:sz w:val="24"/>
        </w:rPr>
      </w:pPr>
      <w:r>
        <w:rPr>
          <w:rFonts w:ascii="ＭＳ 明朝" w:hAnsi="ＭＳ 明朝" w:hint="eastAsia"/>
          <w:sz w:val="24"/>
        </w:rPr>
        <w:t>３　１と２の金額の差額</w:t>
      </w:r>
    </w:p>
    <w:p w14:paraId="35CB1202" w14:textId="4A7EA3D4" w:rsidR="00574FA9" w:rsidRDefault="00574FA9" w:rsidP="006D4F8F">
      <w:pPr>
        <w:rPr>
          <w:rFonts w:ascii="ＭＳ 明朝" w:hAnsi="ＭＳ 明朝"/>
          <w:sz w:val="24"/>
        </w:rPr>
      </w:pPr>
    </w:p>
    <w:p w14:paraId="775FD254" w14:textId="3214EA4F" w:rsidR="00574FA9" w:rsidRDefault="00574FA9" w:rsidP="006D4F8F">
      <w:pPr>
        <w:rPr>
          <w:rFonts w:ascii="ＭＳ 明朝" w:hAnsi="ＭＳ 明朝"/>
          <w:sz w:val="24"/>
        </w:rPr>
      </w:pPr>
    </w:p>
    <w:p w14:paraId="676DB409" w14:textId="5F8B6278" w:rsidR="00574FA9" w:rsidRDefault="00574FA9" w:rsidP="006D4F8F">
      <w:pPr>
        <w:rPr>
          <w:rFonts w:ascii="ＭＳ 明朝" w:hAnsi="ＭＳ 明朝"/>
          <w:sz w:val="24"/>
        </w:rPr>
      </w:pPr>
      <w:r>
        <w:rPr>
          <w:rFonts w:ascii="ＭＳ 明朝" w:hAnsi="ＭＳ 明朝" w:hint="eastAsia"/>
          <w:sz w:val="24"/>
        </w:rPr>
        <w:t>４　１と２の金額が一致しない理由（差額の理由）</w:t>
      </w:r>
    </w:p>
    <w:p w14:paraId="17DE8499" w14:textId="014D8F35" w:rsidR="0093491B" w:rsidRDefault="0093491B" w:rsidP="006D4F8F">
      <w:pPr>
        <w:rPr>
          <w:rFonts w:ascii="ＭＳ 明朝" w:hAnsi="ＭＳ 明朝"/>
          <w:sz w:val="24"/>
        </w:rPr>
      </w:pPr>
    </w:p>
    <w:p w14:paraId="177B902A" w14:textId="7A565FAA" w:rsidR="00574FA9" w:rsidRDefault="00574FA9" w:rsidP="006D4F8F">
      <w:pPr>
        <w:rPr>
          <w:rFonts w:ascii="ＭＳ 明朝" w:hAnsi="ＭＳ 明朝"/>
          <w:sz w:val="24"/>
        </w:rPr>
      </w:pPr>
    </w:p>
    <w:p w14:paraId="5EA1023E" w14:textId="7FEADF63" w:rsidR="00574FA9" w:rsidRDefault="00574FA9" w:rsidP="006D4F8F">
      <w:pPr>
        <w:rPr>
          <w:rFonts w:ascii="ＭＳ 明朝" w:hAnsi="ＭＳ 明朝"/>
          <w:sz w:val="24"/>
        </w:rPr>
      </w:pPr>
    </w:p>
    <w:p w14:paraId="7088CA1B" w14:textId="77777777" w:rsidR="00F82820" w:rsidRDefault="00F82820" w:rsidP="006D4F8F">
      <w:pPr>
        <w:rPr>
          <w:rFonts w:ascii="ＭＳ 明朝" w:hAnsi="ＭＳ 明朝"/>
          <w:sz w:val="24"/>
        </w:rPr>
      </w:pPr>
    </w:p>
    <w:p w14:paraId="64EC613F" w14:textId="77777777" w:rsidR="00574FA9" w:rsidRDefault="00574FA9" w:rsidP="006D4F8F">
      <w:pPr>
        <w:rPr>
          <w:rFonts w:ascii="ＭＳ 明朝" w:hAnsi="ＭＳ 明朝"/>
          <w:sz w:val="24"/>
        </w:rPr>
      </w:pPr>
    </w:p>
    <w:p w14:paraId="4E91AB3C" w14:textId="77777777" w:rsidR="00FE405C" w:rsidRDefault="00FE405C" w:rsidP="006D4F8F">
      <w:pPr>
        <w:rPr>
          <w:rFonts w:ascii="ＭＳ 明朝" w:hAnsi="ＭＳ 明朝"/>
          <w:szCs w:val="22"/>
        </w:rPr>
      </w:pPr>
      <w:r w:rsidRPr="00FE405C">
        <w:rPr>
          <w:rFonts w:ascii="ＭＳ 明朝" w:hAnsi="ＭＳ 明朝" w:hint="eastAsia"/>
          <w:szCs w:val="22"/>
        </w:rPr>
        <w:t>（備考）</w:t>
      </w:r>
    </w:p>
    <w:p w14:paraId="45630BD7" w14:textId="5151727F" w:rsidR="00FE405C" w:rsidRPr="00FE405C" w:rsidRDefault="00FE405C" w:rsidP="00FE405C">
      <w:pPr>
        <w:ind w:left="440" w:hangingChars="200" w:hanging="440"/>
        <w:rPr>
          <w:rFonts w:ascii="ＭＳ 明朝" w:hAnsi="ＭＳ 明朝"/>
          <w:szCs w:val="22"/>
        </w:rPr>
      </w:pPr>
      <w:r>
        <w:rPr>
          <w:rFonts w:ascii="ＭＳ 明朝" w:hAnsi="ＭＳ 明朝" w:hint="eastAsia"/>
          <w:szCs w:val="22"/>
        </w:rPr>
        <w:t xml:space="preserve">　</w:t>
      </w:r>
      <w:r w:rsidR="00AA6F48">
        <w:rPr>
          <w:rFonts w:ascii="ＭＳ 明朝" w:hAnsi="ＭＳ 明朝" w:hint="eastAsia"/>
          <w:szCs w:val="22"/>
        </w:rPr>
        <w:t>１</w:t>
      </w:r>
      <w:r>
        <w:rPr>
          <w:rFonts w:ascii="ＭＳ 明朝" w:hAnsi="ＭＳ 明朝" w:hint="eastAsia"/>
          <w:szCs w:val="22"/>
        </w:rPr>
        <w:t xml:space="preserve">　</w:t>
      </w:r>
      <w:r w:rsidR="00A134F4">
        <w:rPr>
          <w:rFonts w:ascii="ＭＳ 明朝" w:hAnsi="ＭＳ 明朝" w:hint="eastAsia"/>
          <w:szCs w:val="22"/>
        </w:rPr>
        <w:t>この用紙の大きさは、日本産業規格Ａ列４番</w:t>
      </w:r>
      <w:r w:rsidR="008632F5">
        <w:rPr>
          <w:rFonts w:ascii="ＭＳ 明朝" w:hAnsi="ＭＳ 明朝" w:hint="eastAsia"/>
          <w:szCs w:val="22"/>
        </w:rPr>
        <w:t>とすること。</w:t>
      </w:r>
    </w:p>
    <w:p w14:paraId="03CA184B" w14:textId="51DB4464" w:rsidR="00FE405C" w:rsidRDefault="00AA6F48" w:rsidP="00A747F6">
      <w:pPr>
        <w:ind w:left="440" w:hangingChars="200" w:hanging="440"/>
        <w:rPr>
          <w:rFonts w:ascii="ＭＳ 明朝" w:hAnsi="ＭＳ 明朝"/>
          <w:szCs w:val="22"/>
        </w:rPr>
      </w:pPr>
      <w:r>
        <w:rPr>
          <w:rFonts w:ascii="ＭＳ 明朝" w:hAnsi="ＭＳ 明朝" w:hint="eastAsia"/>
          <w:szCs w:val="22"/>
        </w:rPr>
        <w:t xml:space="preserve">　２</w:t>
      </w:r>
      <w:r w:rsidR="00FE405C">
        <w:rPr>
          <w:rFonts w:ascii="ＭＳ 明朝" w:hAnsi="ＭＳ 明朝" w:hint="eastAsia"/>
          <w:szCs w:val="22"/>
        </w:rPr>
        <w:t xml:space="preserve">　「</w:t>
      </w:r>
      <w:r w:rsidR="004C3506">
        <w:rPr>
          <w:rFonts w:ascii="ＭＳ 明朝" w:hAnsi="ＭＳ 明朝" w:hint="eastAsia"/>
          <w:szCs w:val="22"/>
        </w:rPr>
        <w:t>１と２の金額が一致しない理由</w:t>
      </w:r>
      <w:r w:rsidR="00FE405C">
        <w:rPr>
          <w:rFonts w:ascii="ＭＳ 明朝" w:hAnsi="ＭＳ 明朝" w:hint="eastAsia"/>
          <w:szCs w:val="22"/>
        </w:rPr>
        <w:t>」欄</w:t>
      </w:r>
      <w:r w:rsidR="004C3506">
        <w:rPr>
          <w:rFonts w:ascii="ＭＳ 明朝" w:hAnsi="ＭＳ 明朝" w:hint="eastAsia"/>
          <w:szCs w:val="22"/>
        </w:rPr>
        <w:t>には</w:t>
      </w:r>
      <w:r w:rsidR="00FE405C" w:rsidRPr="00EB13FD">
        <w:rPr>
          <w:rFonts w:ascii="ＭＳ 明朝" w:hAnsi="ＭＳ 明朝" w:hint="eastAsia"/>
          <w:kern w:val="0"/>
          <w:szCs w:val="22"/>
        </w:rPr>
        <w:t>、</w:t>
      </w:r>
      <w:r w:rsidR="004C3506" w:rsidRPr="00EB13FD">
        <w:rPr>
          <w:rFonts w:ascii="ＭＳ 明朝" w:hAnsi="ＭＳ 明朝" w:hint="eastAsia"/>
          <w:kern w:val="0"/>
          <w:szCs w:val="22"/>
        </w:rPr>
        <w:t>「</w:t>
      </w:r>
      <w:r w:rsidR="004C3506">
        <w:rPr>
          <w:rFonts w:ascii="ＭＳ 明朝" w:hAnsi="ＭＳ 明朝" w:hint="eastAsia"/>
          <w:szCs w:val="22"/>
        </w:rPr>
        <w:t>○年１２月３１日</w:t>
      </w:r>
      <w:r w:rsidR="00F946A4" w:rsidRPr="00EB13FD">
        <w:rPr>
          <w:rFonts w:ascii="ＭＳ 明朝" w:hAnsi="ＭＳ 明朝" w:hint="eastAsia"/>
          <w:kern w:val="0"/>
          <w:szCs w:val="22"/>
        </w:rPr>
        <w:t>（（</w:t>
      </w:r>
      <w:r w:rsidR="00F946A4">
        <w:rPr>
          <w:rFonts w:ascii="ＭＳ 明朝" w:hAnsi="ＭＳ 明朝" w:hint="eastAsia"/>
          <w:szCs w:val="22"/>
        </w:rPr>
        <w:t>注）解散等の場合には、その日）時点において、△円の手持ち資金を現金で保有していたため</w:t>
      </w:r>
      <w:r w:rsidR="00F946A4" w:rsidRPr="00EB13FD">
        <w:rPr>
          <w:rFonts w:ascii="ＭＳ 明朝" w:hAnsi="ＭＳ 明朝" w:hint="eastAsia"/>
          <w:kern w:val="0"/>
          <w:szCs w:val="22"/>
        </w:rPr>
        <w:t>。」、「</w:t>
      </w:r>
      <w:r w:rsidR="00F946A4">
        <w:rPr>
          <w:rFonts w:ascii="ＭＳ 明朝" w:hAnsi="ＭＳ 明朝" w:hint="eastAsia"/>
          <w:szCs w:val="22"/>
        </w:rPr>
        <w:t>□件△円分の</w:t>
      </w:r>
      <w:r w:rsidR="00A747F6">
        <w:rPr>
          <w:rFonts w:ascii="ＭＳ 明朝" w:hAnsi="ＭＳ 明朝" w:hint="eastAsia"/>
          <w:szCs w:val="22"/>
        </w:rPr>
        <w:t>クレジットカード</w:t>
      </w:r>
      <w:r w:rsidR="00F946A4">
        <w:rPr>
          <w:rFonts w:ascii="ＭＳ 明朝" w:hAnsi="ＭＳ 明朝" w:hint="eastAsia"/>
          <w:szCs w:val="22"/>
        </w:rPr>
        <w:t>を</w:t>
      </w:r>
      <w:r w:rsidR="00A747F6">
        <w:rPr>
          <w:rFonts w:ascii="ＭＳ 明朝" w:hAnsi="ＭＳ 明朝" w:hint="eastAsia"/>
          <w:szCs w:val="22"/>
        </w:rPr>
        <w:t>利用</w:t>
      </w:r>
      <w:r w:rsidR="00F946A4">
        <w:rPr>
          <w:rFonts w:ascii="ＭＳ 明朝" w:hAnsi="ＭＳ 明朝" w:hint="eastAsia"/>
          <w:szCs w:val="22"/>
        </w:rPr>
        <w:t>し</w:t>
      </w:r>
      <w:r w:rsidR="00A747F6">
        <w:rPr>
          <w:rFonts w:ascii="ＭＳ 明朝" w:hAnsi="ＭＳ 明朝" w:hint="eastAsia"/>
          <w:szCs w:val="22"/>
        </w:rPr>
        <w:t>た支出に係る口座振替は年を越えて行われたため</w:t>
      </w:r>
      <w:r w:rsidR="00A747F6" w:rsidRPr="00EB13FD">
        <w:rPr>
          <w:rFonts w:ascii="ＭＳ 明朝" w:hAnsi="ＭＳ 明朝" w:hint="eastAsia"/>
          <w:kern w:val="0"/>
          <w:szCs w:val="22"/>
        </w:rPr>
        <w:t>。」</w:t>
      </w:r>
      <w:r w:rsidR="00A747F6">
        <w:rPr>
          <w:rFonts w:ascii="ＭＳ 明朝" w:hAnsi="ＭＳ 明朝" w:hint="eastAsia"/>
          <w:szCs w:val="22"/>
        </w:rPr>
        <w:t>など具体的に記載すること。</w:t>
      </w:r>
    </w:p>
    <w:p w14:paraId="59095446" w14:textId="496BBED0" w:rsidR="00FE405C" w:rsidRPr="00FE405C" w:rsidRDefault="00956C61" w:rsidP="003D1107">
      <w:pPr>
        <w:ind w:left="425" w:hangingChars="193" w:hanging="425"/>
        <w:rPr>
          <w:rFonts w:ascii="ＭＳ 明朝" w:hAnsi="ＭＳ 明朝"/>
          <w:szCs w:val="22"/>
        </w:rPr>
      </w:pPr>
      <w:r>
        <w:rPr>
          <w:rFonts w:ascii="ＭＳ 明朝" w:hAnsi="ＭＳ 明朝" w:hint="eastAsia"/>
          <w:szCs w:val="22"/>
        </w:rPr>
        <w:t xml:space="preserve">　３　</w:t>
      </w:r>
      <w:r w:rsidR="00A747F6">
        <w:rPr>
          <w:rFonts w:ascii="ＭＳ 明朝" w:hAnsi="ＭＳ 明朝" w:hint="eastAsia"/>
          <w:szCs w:val="22"/>
        </w:rPr>
        <w:t>「会計責任者の氏名」欄は、記名押印又は署名とし、書名は必ず会計責任者本人が</w:t>
      </w:r>
      <w:r w:rsidR="00A33DC9">
        <w:rPr>
          <w:rFonts w:ascii="ＭＳ 明朝" w:hAnsi="ＭＳ 明朝" w:hint="eastAsia"/>
          <w:szCs w:val="22"/>
        </w:rPr>
        <w:t>自署</w:t>
      </w:r>
      <w:r w:rsidR="00A747F6">
        <w:rPr>
          <w:rFonts w:ascii="ＭＳ 明朝" w:hAnsi="ＭＳ 明朝" w:hint="eastAsia"/>
          <w:szCs w:val="22"/>
        </w:rPr>
        <w:t>すること</w:t>
      </w:r>
      <w:r w:rsidR="003D1107">
        <w:rPr>
          <w:rFonts w:ascii="ＭＳ 明朝" w:hAnsi="ＭＳ 明朝" w:hint="eastAsia"/>
          <w:szCs w:val="22"/>
        </w:rPr>
        <w:t>。</w:t>
      </w:r>
    </w:p>
    <w:sectPr w:rsidR="00FE405C" w:rsidRPr="00FE405C" w:rsidSect="003D1107">
      <w:pgSz w:w="11906" w:h="16838" w:code="9"/>
      <w:pgMar w:top="1000" w:right="1000" w:bottom="1000" w:left="1000" w:header="851" w:footer="680" w:gutter="0"/>
      <w:pgNumType w:start="27"/>
      <w:cols w:space="425"/>
      <w:docGrid w:type="linesAndChars" w:linePitch="353"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3D7CA" w14:textId="77777777" w:rsidR="000549B6" w:rsidRDefault="000549B6" w:rsidP="000F3893">
      <w:r>
        <w:separator/>
      </w:r>
    </w:p>
  </w:endnote>
  <w:endnote w:type="continuationSeparator" w:id="0">
    <w:p w14:paraId="01483484" w14:textId="77777777" w:rsidR="000549B6" w:rsidRDefault="000549B6" w:rsidP="000F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2D44D" w14:textId="77777777" w:rsidR="000549B6" w:rsidRDefault="000549B6" w:rsidP="000F3893">
      <w:r>
        <w:separator/>
      </w:r>
    </w:p>
  </w:footnote>
  <w:footnote w:type="continuationSeparator" w:id="0">
    <w:p w14:paraId="7F4B2F37" w14:textId="77777777" w:rsidR="000549B6" w:rsidRDefault="000549B6" w:rsidP="000F3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E6EEC"/>
    <w:multiLevelType w:val="hybridMultilevel"/>
    <w:tmpl w:val="ADAA0218"/>
    <w:lvl w:ilvl="0" w:tplc="5D2E344C">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53"/>
  <w:displayHorizontalDrawingGridEvery w:val="0"/>
  <w:characterSpacingControl w:val="doNotCompress"/>
  <w:noLineBreaksAfter w:lang="ja-JP" w:val="$([\{£¥‘“〈《「『【〔＄（［｛｢￡￥"/>
  <w:noLineBreaksBefore w:lang="ja-JP" w:val="!%),.:;?]}¢°’”‰′″℃、。々〉》」』】〕゛゜ゝゞ・ヽヾ！％），．：；？］｝｡｣､･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9A"/>
    <w:rsid w:val="0005099D"/>
    <w:rsid w:val="00051D00"/>
    <w:rsid w:val="000549B6"/>
    <w:rsid w:val="00083BBF"/>
    <w:rsid w:val="000A7D9A"/>
    <w:rsid w:val="000C708C"/>
    <w:rsid w:val="000F3893"/>
    <w:rsid w:val="0016198D"/>
    <w:rsid w:val="001636DE"/>
    <w:rsid w:val="001B4CFF"/>
    <w:rsid w:val="001F7B2E"/>
    <w:rsid w:val="002441F9"/>
    <w:rsid w:val="002B2D7B"/>
    <w:rsid w:val="00321441"/>
    <w:rsid w:val="00375482"/>
    <w:rsid w:val="003A0276"/>
    <w:rsid w:val="003A52A5"/>
    <w:rsid w:val="003D1107"/>
    <w:rsid w:val="00433EF8"/>
    <w:rsid w:val="004544AF"/>
    <w:rsid w:val="004C3506"/>
    <w:rsid w:val="004F2A19"/>
    <w:rsid w:val="00510C39"/>
    <w:rsid w:val="005163AF"/>
    <w:rsid w:val="00522B89"/>
    <w:rsid w:val="00535BA3"/>
    <w:rsid w:val="00540B9E"/>
    <w:rsid w:val="00551D39"/>
    <w:rsid w:val="00574FA9"/>
    <w:rsid w:val="005E45C4"/>
    <w:rsid w:val="00640A9E"/>
    <w:rsid w:val="0068426E"/>
    <w:rsid w:val="006C1595"/>
    <w:rsid w:val="006D4F8F"/>
    <w:rsid w:val="006D59FF"/>
    <w:rsid w:val="007331A2"/>
    <w:rsid w:val="0077597D"/>
    <w:rsid w:val="0078198D"/>
    <w:rsid w:val="00840290"/>
    <w:rsid w:val="008406E5"/>
    <w:rsid w:val="008632F5"/>
    <w:rsid w:val="00866498"/>
    <w:rsid w:val="00906090"/>
    <w:rsid w:val="0093491B"/>
    <w:rsid w:val="00956C61"/>
    <w:rsid w:val="00A134F4"/>
    <w:rsid w:val="00A220FF"/>
    <w:rsid w:val="00A25CFA"/>
    <w:rsid w:val="00A33DC9"/>
    <w:rsid w:val="00A71CEF"/>
    <w:rsid w:val="00A747F6"/>
    <w:rsid w:val="00AA6F48"/>
    <w:rsid w:val="00AC2BD4"/>
    <w:rsid w:val="00AE7028"/>
    <w:rsid w:val="00AF6DCF"/>
    <w:rsid w:val="00B52201"/>
    <w:rsid w:val="00B5351B"/>
    <w:rsid w:val="00B729BE"/>
    <w:rsid w:val="00B96AFA"/>
    <w:rsid w:val="00BC42E7"/>
    <w:rsid w:val="00BF35D7"/>
    <w:rsid w:val="00C70F48"/>
    <w:rsid w:val="00C71BA7"/>
    <w:rsid w:val="00C77068"/>
    <w:rsid w:val="00CA7725"/>
    <w:rsid w:val="00CD0BCC"/>
    <w:rsid w:val="00D62EBD"/>
    <w:rsid w:val="00DF6EE8"/>
    <w:rsid w:val="00DF7688"/>
    <w:rsid w:val="00E230C4"/>
    <w:rsid w:val="00EA0339"/>
    <w:rsid w:val="00EB0649"/>
    <w:rsid w:val="00EB13FD"/>
    <w:rsid w:val="00EE093F"/>
    <w:rsid w:val="00F20662"/>
    <w:rsid w:val="00F249FE"/>
    <w:rsid w:val="00F82820"/>
    <w:rsid w:val="00F8351D"/>
    <w:rsid w:val="00F85F45"/>
    <w:rsid w:val="00F946A4"/>
    <w:rsid w:val="00FE4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042E185"/>
  <w15:chartTrackingRefBased/>
  <w15:docId w15:val="{8783FAF6-B6E9-4B24-BF5A-35C76698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D9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A7D9A"/>
    <w:pPr>
      <w:jc w:val="center"/>
    </w:pPr>
  </w:style>
  <w:style w:type="paragraph" w:styleId="a4">
    <w:name w:val="Closing"/>
    <w:basedOn w:val="a"/>
    <w:rsid w:val="000A7D9A"/>
    <w:pPr>
      <w:jc w:val="right"/>
    </w:pPr>
  </w:style>
  <w:style w:type="table" w:styleId="a5">
    <w:name w:val="Table Grid"/>
    <w:basedOn w:val="a1"/>
    <w:rsid w:val="000A7D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F3893"/>
    <w:pPr>
      <w:tabs>
        <w:tab w:val="center" w:pos="4252"/>
        <w:tab w:val="right" w:pos="8504"/>
      </w:tabs>
      <w:snapToGrid w:val="0"/>
    </w:pPr>
  </w:style>
  <w:style w:type="character" w:customStyle="1" w:styleId="a7">
    <w:name w:val="ヘッダー (文字)"/>
    <w:link w:val="a6"/>
    <w:rsid w:val="000F3893"/>
    <w:rPr>
      <w:kern w:val="2"/>
      <w:sz w:val="22"/>
      <w:szCs w:val="24"/>
    </w:rPr>
  </w:style>
  <w:style w:type="paragraph" w:styleId="a8">
    <w:name w:val="footer"/>
    <w:basedOn w:val="a"/>
    <w:link w:val="a9"/>
    <w:rsid w:val="000F3893"/>
    <w:pPr>
      <w:tabs>
        <w:tab w:val="center" w:pos="4252"/>
        <w:tab w:val="right" w:pos="8504"/>
      </w:tabs>
      <w:snapToGrid w:val="0"/>
    </w:pPr>
  </w:style>
  <w:style w:type="character" w:customStyle="1" w:styleId="a9">
    <w:name w:val="フッター (文字)"/>
    <w:link w:val="a8"/>
    <w:rsid w:val="000F3893"/>
    <w:rPr>
      <w:kern w:val="2"/>
      <w:sz w:val="22"/>
      <w:szCs w:val="24"/>
    </w:rPr>
  </w:style>
  <w:style w:type="paragraph" w:styleId="aa">
    <w:name w:val="Balloon Text"/>
    <w:basedOn w:val="a"/>
    <w:semiHidden/>
    <w:rsid w:val="001B4CFF"/>
    <w:rPr>
      <w:rFonts w:ascii="Arial" w:eastAsia="ＭＳ ゴシック" w:hAnsi="Arial"/>
      <w:sz w:val="18"/>
      <w:szCs w:val="18"/>
    </w:rPr>
  </w:style>
  <w:style w:type="character" w:styleId="ab">
    <w:name w:val="page number"/>
    <w:basedOn w:val="a0"/>
    <w:rsid w:val="00B72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429</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総務省</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総務省</dc:creator>
  <cp:keywords/>
  <dc:description/>
  <cp:lastModifiedBy>201op</cp:lastModifiedBy>
  <cp:revision>4</cp:revision>
  <cp:lastPrinted>2019-04-30T03:28:00Z</cp:lastPrinted>
  <dcterms:created xsi:type="dcterms:W3CDTF">2025-07-25T05:53:00Z</dcterms:created>
  <dcterms:modified xsi:type="dcterms:W3CDTF">2025-07-29T04:24:00Z</dcterms:modified>
</cp:coreProperties>
</file>