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rsidP="0069446B">
      <w:pPr>
        <w:adjustRightInd w:val="0"/>
        <w:snapToGrid w:val="0"/>
        <w:ind w:leftChars="50" w:left="492" w:hangingChars="177" w:hanging="372"/>
        <w:rPr>
          <w:rFonts w:hAnsi="ＭＳ 明朝"/>
          <w:sz w:val="21"/>
          <w:szCs w:val="21"/>
        </w:rPr>
      </w:pPr>
      <w:bookmarkStart w:id="0" w:name="_GoBack"/>
      <w:bookmarkEnd w:id="0"/>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65"/>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65"/>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65"/>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65"/>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7878A6" w:rsidP="000F070E">
            <w:pPr>
              <w:adjustRightInd w:val="0"/>
              <w:snapToGrid w:val="0"/>
              <w:rPr>
                <w:rFonts w:hAnsi="ＭＳ 明朝"/>
              </w:rPr>
            </w:pPr>
            <w:r w:rsidRPr="004A425D">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7878A6">
            <w:pPr>
              <w:adjustRightInd w:val="0"/>
              <w:snapToGrid w:val="0"/>
              <w:rPr>
                <w:rFonts w:hAnsi="ＭＳ 明朝"/>
              </w:rPr>
            </w:pPr>
            <w:r w:rsidRPr="004A425D">
              <w:rPr>
                <w:rFonts w:hAnsi="ＭＳ 明朝"/>
                <w:noProof/>
              </w:rPr>
              <w:t>ＮＥＣカラープリンター用トナーカートリッジ</w:t>
            </w:r>
            <w:r w:rsidR="00130223">
              <w:rPr>
                <w:rFonts w:hAnsi="ＭＳ 明朝" w:hint="eastAsia"/>
              </w:rPr>
              <w:t>（</w:t>
            </w:r>
            <w:r w:rsidRPr="004A425D">
              <w:rPr>
                <w:rFonts w:hAnsi="ＭＳ 明朝"/>
                <w:noProof/>
              </w:rPr>
              <w:t>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65"/>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65"/>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65"/>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65"/>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7878A6" w:rsidP="00B55FDA">
      <w:pPr>
        <w:snapToGrid w:val="0"/>
        <w:spacing w:line="360" w:lineRule="auto"/>
        <w:ind w:firstLineChars="100" w:firstLine="210"/>
        <w:rPr>
          <w:rFonts w:hAnsi="ＭＳ 明朝"/>
          <w:sz w:val="21"/>
          <w:szCs w:val="21"/>
        </w:rPr>
      </w:pPr>
      <w:r w:rsidRPr="004A425D">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7878A6" w:rsidRPr="004A425D">
        <w:rPr>
          <w:rFonts w:hAnsi="ＭＳ 明朝"/>
          <w:noProof/>
          <w:sz w:val="21"/>
          <w:szCs w:val="21"/>
        </w:rPr>
        <w:t>ＮＥＣカラープリンター用トナーカートリッジ</w:t>
      </w:r>
      <w:r w:rsidR="00130223">
        <w:rPr>
          <w:rFonts w:hAnsi="ＭＳ 明朝" w:hint="eastAsia"/>
          <w:sz w:val="21"/>
          <w:szCs w:val="21"/>
        </w:rPr>
        <w:t>（</w:t>
      </w:r>
      <w:r w:rsidR="007878A6" w:rsidRPr="004A425D">
        <w:rPr>
          <w:rFonts w:hAnsi="ＭＳ 明朝"/>
          <w:noProof/>
          <w:sz w:val="21"/>
          <w:szCs w:val="21"/>
        </w:rPr>
        <w:t>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65"/>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65"/>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7878A6" w:rsidRPr="004A425D">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7878A6" w:rsidRPr="004A425D">
        <w:rPr>
          <w:rFonts w:hAnsi="ＭＳ 明朝"/>
          <w:noProof/>
          <w:sz w:val="21"/>
          <w:szCs w:val="21"/>
        </w:rPr>
        <w:t>ＮＥＣカラープリンター用トナーカートリッジ</w:t>
      </w:r>
      <w:r w:rsidR="00130223">
        <w:rPr>
          <w:rFonts w:hAnsi="ＭＳ 明朝" w:hint="eastAsia"/>
          <w:sz w:val="21"/>
          <w:szCs w:val="21"/>
        </w:rPr>
        <w:t>（</w:t>
      </w:r>
      <w:r w:rsidR="007878A6" w:rsidRPr="004A425D">
        <w:rPr>
          <w:rFonts w:hAnsi="ＭＳ 明朝"/>
          <w:noProof/>
          <w:sz w:val="21"/>
          <w:szCs w:val="21"/>
        </w:rPr>
        <w:t>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7878A6" w:rsidRPr="004A425D">
        <w:rPr>
          <w:rFonts w:hAnsi="ＭＳ 明朝"/>
          <w:noProof/>
          <w:sz w:val="21"/>
          <w:szCs w:val="21"/>
        </w:rPr>
        <w:t>ＮＥＣカラープリンター用トナーカートリッジ</w:t>
      </w:r>
      <w:r w:rsidR="00130223">
        <w:rPr>
          <w:rFonts w:hAnsi="ＭＳ 明朝" w:hint="eastAsia"/>
          <w:sz w:val="21"/>
          <w:szCs w:val="21"/>
        </w:rPr>
        <w:t>（</w:t>
      </w:r>
      <w:r w:rsidR="007878A6" w:rsidRPr="004A425D">
        <w:rPr>
          <w:rFonts w:hAnsi="ＭＳ 明朝"/>
          <w:noProof/>
          <w:sz w:val="21"/>
          <w:szCs w:val="21"/>
        </w:rPr>
        <w:t>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65"/>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65"/>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65"/>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7878A6" w:rsidRPr="004A425D">
        <w:rPr>
          <w:rFonts w:asciiTheme="minorEastAsia" w:eastAsiaTheme="minorEastAsia" w:hAnsiTheme="minorEastAsia"/>
          <w:noProof/>
          <w:u w:val="single"/>
        </w:rPr>
        <w:t>ＮＥＣカラープリンター用トナーカートリッジ</w:t>
      </w:r>
      <w:r w:rsidRPr="008C1934">
        <w:rPr>
          <w:rFonts w:asciiTheme="minorEastAsia" w:eastAsiaTheme="minorEastAsia" w:hAnsiTheme="minorEastAsia" w:hint="eastAsia"/>
          <w:noProof/>
          <w:u w:val="single"/>
        </w:rPr>
        <w:t>（</w:t>
      </w:r>
      <w:r w:rsidR="007878A6" w:rsidRPr="004A425D">
        <w:rPr>
          <w:rFonts w:asciiTheme="minorEastAsia" w:eastAsiaTheme="minorEastAsia" w:hAnsiTheme="minorEastAsia"/>
          <w:noProof/>
          <w:u w:val="single"/>
        </w:rPr>
        <w:t>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968"/>
        <w:gridCol w:w="2268"/>
        <w:gridCol w:w="2268"/>
        <w:gridCol w:w="1134"/>
        <w:gridCol w:w="1814"/>
      </w:tblGrid>
      <w:tr w:rsidR="0069446B" w:rsidRPr="0069446B" w:rsidTr="00E44D8E">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968"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26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268"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814"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7878A6" w:rsidRPr="004A425D">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E44D8E">
        <w:trPr>
          <w:trHeight w:val="1360"/>
        </w:trPr>
        <w:tc>
          <w:tcPr>
            <w:tcW w:w="471" w:type="dxa"/>
            <w:vAlign w:val="center"/>
          </w:tcPr>
          <w:p w:rsidR="0069446B" w:rsidRPr="0069446B" w:rsidRDefault="007878A6" w:rsidP="008E1663">
            <w:pPr>
              <w:jc w:val="center"/>
              <w:rPr>
                <w:rFonts w:ascii="Century"/>
                <w:sz w:val="16"/>
                <w:szCs w:val="16"/>
              </w:rPr>
            </w:pPr>
            <w:r w:rsidRPr="004A425D">
              <w:rPr>
                <w:rFonts w:ascii="Century"/>
                <w:noProof/>
                <w:sz w:val="16"/>
                <w:szCs w:val="16"/>
              </w:rPr>
              <w:t>１</w:t>
            </w:r>
          </w:p>
        </w:tc>
        <w:tc>
          <w:tcPr>
            <w:tcW w:w="1968" w:type="dxa"/>
            <w:vAlign w:val="center"/>
          </w:tcPr>
          <w:p w:rsidR="00E44D8E" w:rsidRDefault="007878A6" w:rsidP="0065668E">
            <w:pPr>
              <w:jc w:val="left"/>
              <w:rPr>
                <w:rFonts w:cs="ＭＳ 明朝"/>
                <w:noProof/>
                <w:color w:val="000000"/>
                <w:sz w:val="18"/>
                <w:szCs w:val="18"/>
              </w:rPr>
            </w:pPr>
            <w:r w:rsidRPr="004A425D">
              <w:rPr>
                <w:rFonts w:cs="ＭＳ 明朝"/>
                <w:noProof/>
                <w:color w:val="000000"/>
                <w:sz w:val="18"/>
                <w:szCs w:val="18"/>
              </w:rPr>
              <w:t>ＮＥＣ大容量</w:t>
            </w:r>
          </w:p>
          <w:p w:rsidR="00E44D8E" w:rsidRDefault="007878A6" w:rsidP="0065668E">
            <w:pPr>
              <w:jc w:val="left"/>
              <w:rPr>
                <w:rFonts w:cs="ＭＳ 明朝"/>
                <w:noProof/>
                <w:color w:val="000000"/>
                <w:sz w:val="18"/>
                <w:szCs w:val="18"/>
              </w:rPr>
            </w:pPr>
            <w:r w:rsidRPr="004A425D">
              <w:rPr>
                <w:rFonts w:cs="ＭＳ 明朝"/>
                <w:noProof/>
                <w:color w:val="000000"/>
                <w:sz w:val="18"/>
                <w:szCs w:val="18"/>
              </w:rPr>
              <w:t>トナーカートリッジ</w:t>
            </w:r>
          </w:p>
          <w:p w:rsidR="0069446B" w:rsidRPr="00C0028C" w:rsidRDefault="007878A6" w:rsidP="0065668E">
            <w:pPr>
              <w:jc w:val="left"/>
              <w:rPr>
                <w:rFonts w:cs="ＭＳ 明朝"/>
                <w:noProof/>
                <w:color w:val="000000"/>
                <w:sz w:val="18"/>
                <w:szCs w:val="18"/>
              </w:rPr>
            </w:pPr>
            <w:r w:rsidRPr="004A425D">
              <w:rPr>
                <w:rFonts w:cs="ＭＳ 明朝"/>
                <w:noProof/>
                <w:color w:val="000000"/>
                <w:sz w:val="18"/>
                <w:szCs w:val="18"/>
              </w:rPr>
              <w:t>ブラック</w:t>
            </w:r>
          </w:p>
        </w:tc>
        <w:tc>
          <w:tcPr>
            <w:tcW w:w="2268" w:type="dxa"/>
            <w:vAlign w:val="center"/>
          </w:tcPr>
          <w:p w:rsidR="00E44D8E"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 xml:space="preserve">NEC　ColorMultiWriter </w:t>
            </w:r>
          </w:p>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PR-L9600C用</w:t>
            </w:r>
          </w:p>
        </w:tc>
        <w:tc>
          <w:tcPr>
            <w:tcW w:w="2268" w:type="dxa"/>
            <w:vAlign w:val="center"/>
          </w:tcPr>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PR-L9600C-19</w:t>
            </w:r>
          </w:p>
        </w:tc>
        <w:tc>
          <w:tcPr>
            <w:tcW w:w="1134" w:type="dxa"/>
            <w:vAlign w:val="center"/>
          </w:tcPr>
          <w:p w:rsidR="0069446B" w:rsidRPr="008C1934" w:rsidRDefault="007878A6" w:rsidP="00E44D8E">
            <w:pPr>
              <w:adjustRightInd w:val="0"/>
              <w:snapToGrid w:val="0"/>
              <w:jc w:val="right"/>
              <w:rPr>
                <w:rFonts w:ascii="Century"/>
                <w:noProof/>
              </w:rPr>
            </w:pPr>
            <w:r w:rsidRPr="004A425D">
              <w:rPr>
                <w:rFonts w:ascii="Century"/>
                <w:noProof/>
              </w:rPr>
              <w:t>660</w:t>
            </w:r>
            <w:r w:rsidRPr="004A425D">
              <w:rPr>
                <w:rFonts w:ascii="Century"/>
                <w:noProof/>
              </w:rPr>
              <w:t>本</w:t>
            </w:r>
          </w:p>
        </w:tc>
        <w:tc>
          <w:tcPr>
            <w:tcW w:w="1814" w:type="dxa"/>
            <w:vAlign w:val="center"/>
          </w:tcPr>
          <w:p w:rsidR="0069446B" w:rsidRPr="0069446B" w:rsidRDefault="0069446B" w:rsidP="008E1663">
            <w:pPr>
              <w:adjustRightInd w:val="0"/>
              <w:snapToGrid w:val="0"/>
              <w:rPr>
                <w:rFonts w:ascii="Century"/>
                <w:noProof/>
              </w:rPr>
            </w:pPr>
          </w:p>
        </w:tc>
      </w:tr>
      <w:tr w:rsidR="0069446B" w:rsidRPr="0069446B" w:rsidTr="00E44D8E">
        <w:trPr>
          <w:trHeight w:val="1421"/>
        </w:trPr>
        <w:tc>
          <w:tcPr>
            <w:tcW w:w="471" w:type="dxa"/>
            <w:vAlign w:val="center"/>
          </w:tcPr>
          <w:p w:rsidR="0069446B" w:rsidRPr="0069446B" w:rsidRDefault="007878A6" w:rsidP="008E1663">
            <w:pPr>
              <w:jc w:val="center"/>
              <w:rPr>
                <w:rFonts w:cs="ＭＳ 明朝"/>
                <w:color w:val="000000"/>
                <w:sz w:val="16"/>
                <w:szCs w:val="16"/>
              </w:rPr>
            </w:pPr>
            <w:r w:rsidRPr="004A425D">
              <w:rPr>
                <w:rFonts w:cs="ＭＳ 明朝"/>
                <w:noProof/>
                <w:color w:val="000000"/>
                <w:sz w:val="16"/>
                <w:szCs w:val="16"/>
              </w:rPr>
              <w:t>２</w:t>
            </w:r>
          </w:p>
        </w:tc>
        <w:tc>
          <w:tcPr>
            <w:tcW w:w="1968" w:type="dxa"/>
            <w:vAlign w:val="center"/>
          </w:tcPr>
          <w:p w:rsidR="00E44D8E" w:rsidRDefault="007878A6" w:rsidP="0065668E">
            <w:pPr>
              <w:jc w:val="left"/>
              <w:rPr>
                <w:rFonts w:cs="ＭＳ 明朝"/>
                <w:noProof/>
                <w:color w:val="000000"/>
                <w:sz w:val="18"/>
                <w:szCs w:val="18"/>
              </w:rPr>
            </w:pPr>
            <w:r w:rsidRPr="004A425D">
              <w:rPr>
                <w:rFonts w:cs="ＭＳ 明朝"/>
                <w:noProof/>
                <w:color w:val="000000"/>
                <w:sz w:val="18"/>
                <w:szCs w:val="18"/>
              </w:rPr>
              <w:t>NEC大容量</w:t>
            </w:r>
          </w:p>
          <w:p w:rsidR="0069446B" w:rsidRPr="000A31F4" w:rsidRDefault="007878A6" w:rsidP="0065668E">
            <w:pPr>
              <w:jc w:val="left"/>
              <w:rPr>
                <w:rFonts w:cs="ＭＳ 明朝"/>
                <w:noProof/>
                <w:color w:val="000000"/>
                <w:sz w:val="18"/>
                <w:szCs w:val="18"/>
              </w:rPr>
            </w:pPr>
            <w:r w:rsidRPr="004A425D">
              <w:rPr>
                <w:rFonts w:cs="ＭＳ 明朝"/>
                <w:noProof/>
                <w:color w:val="000000"/>
                <w:sz w:val="18"/>
                <w:szCs w:val="18"/>
              </w:rPr>
              <w:t>トナーカートリッジカラー</w:t>
            </w:r>
          </w:p>
        </w:tc>
        <w:tc>
          <w:tcPr>
            <w:tcW w:w="2268" w:type="dxa"/>
            <w:vAlign w:val="center"/>
          </w:tcPr>
          <w:p w:rsidR="00E44D8E" w:rsidRDefault="007878A6" w:rsidP="007878A6">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 xml:space="preserve">NEC　ColorMultiWriter </w:t>
            </w:r>
          </w:p>
          <w:p w:rsidR="007878A6" w:rsidRPr="004A425D" w:rsidRDefault="007878A6" w:rsidP="007878A6">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PR-L9600C用</w:t>
            </w:r>
          </w:p>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　イエロー　/　マゼンタ　/　シアン　）</w:t>
            </w:r>
          </w:p>
        </w:tc>
        <w:tc>
          <w:tcPr>
            <w:tcW w:w="2268" w:type="dxa"/>
            <w:vAlign w:val="center"/>
          </w:tcPr>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PR-L9600C-16・17・18</w:t>
            </w:r>
          </w:p>
        </w:tc>
        <w:tc>
          <w:tcPr>
            <w:tcW w:w="1134" w:type="dxa"/>
            <w:vAlign w:val="center"/>
          </w:tcPr>
          <w:p w:rsidR="0069446B" w:rsidRPr="008C1934" w:rsidRDefault="007878A6" w:rsidP="00E44D8E">
            <w:pPr>
              <w:adjustRightInd w:val="0"/>
              <w:snapToGrid w:val="0"/>
              <w:jc w:val="right"/>
              <w:rPr>
                <w:rFonts w:ascii="Century"/>
                <w:noProof/>
              </w:rPr>
            </w:pPr>
            <w:r w:rsidRPr="004A425D">
              <w:rPr>
                <w:rFonts w:ascii="Century"/>
                <w:noProof/>
              </w:rPr>
              <w:t>1,320</w:t>
            </w:r>
            <w:r w:rsidRPr="004A425D">
              <w:rPr>
                <w:rFonts w:ascii="Century"/>
                <w:noProof/>
              </w:rPr>
              <w:t>本</w:t>
            </w:r>
          </w:p>
        </w:tc>
        <w:tc>
          <w:tcPr>
            <w:tcW w:w="1814" w:type="dxa"/>
            <w:vAlign w:val="center"/>
          </w:tcPr>
          <w:p w:rsidR="0069446B" w:rsidRPr="0069446B" w:rsidRDefault="0069446B" w:rsidP="008E1663">
            <w:pPr>
              <w:adjustRightInd w:val="0"/>
              <w:snapToGrid w:val="0"/>
              <w:rPr>
                <w:rFonts w:ascii="Century"/>
                <w:noProof/>
              </w:rPr>
            </w:pPr>
          </w:p>
        </w:tc>
      </w:tr>
      <w:tr w:rsidR="0069446B" w:rsidRPr="0069446B" w:rsidTr="00E44D8E">
        <w:trPr>
          <w:trHeight w:val="1421"/>
        </w:trPr>
        <w:tc>
          <w:tcPr>
            <w:tcW w:w="471" w:type="dxa"/>
            <w:vAlign w:val="center"/>
          </w:tcPr>
          <w:p w:rsidR="0069446B" w:rsidRPr="0069446B" w:rsidRDefault="007878A6" w:rsidP="008E1663">
            <w:pPr>
              <w:jc w:val="center"/>
              <w:rPr>
                <w:rFonts w:cs="ＭＳ 明朝"/>
                <w:color w:val="000000"/>
                <w:sz w:val="16"/>
                <w:szCs w:val="16"/>
              </w:rPr>
            </w:pPr>
            <w:r w:rsidRPr="004A425D">
              <w:rPr>
                <w:rFonts w:cs="ＭＳ 明朝"/>
                <w:noProof/>
                <w:color w:val="000000"/>
                <w:sz w:val="16"/>
                <w:szCs w:val="16"/>
              </w:rPr>
              <w:t>３</w:t>
            </w:r>
          </w:p>
        </w:tc>
        <w:tc>
          <w:tcPr>
            <w:tcW w:w="1968" w:type="dxa"/>
            <w:vAlign w:val="center"/>
          </w:tcPr>
          <w:p w:rsidR="00E44D8E" w:rsidRDefault="007878A6" w:rsidP="0065668E">
            <w:pPr>
              <w:jc w:val="left"/>
              <w:rPr>
                <w:rFonts w:cs="ＭＳ 明朝"/>
                <w:noProof/>
                <w:color w:val="000000"/>
                <w:sz w:val="18"/>
                <w:szCs w:val="18"/>
              </w:rPr>
            </w:pPr>
            <w:r w:rsidRPr="004A425D">
              <w:rPr>
                <w:rFonts w:cs="ＭＳ 明朝"/>
                <w:noProof/>
                <w:color w:val="000000"/>
                <w:sz w:val="18"/>
                <w:szCs w:val="18"/>
              </w:rPr>
              <w:t>NEC</w:t>
            </w:r>
          </w:p>
          <w:p w:rsidR="0069446B" w:rsidRPr="000A31F4" w:rsidRDefault="007878A6" w:rsidP="0065668E">
            <w:pPr>
              <w:jc w:val="left"/>
              <w:rPr>
                <w:rFonts w:cs="ＭＳ 明朝"/>
                <w:noProof/>
                <w:color w:val="000000"/>
                <w:sz w:val="18"/>
                <w:szCs w:val="18"/>
              </w:rPr>
            </w:pPr>
            <w:r w:rsidRPr="004A425D">
              <w:rPr>
                <w:rFonts w:cs="ＭＳ 明朝"/>
                <w:noProof/>
                <w:color w:val="000000"/>
                <w:sz w:val="18"/>
                <w:szCs w:val="18"/>
              </w:rPr>
              <w:t>ドラムカートリッジ</w:t>
            </w:r>
          </w:p>
        </w:tc>
        <w:tc>
          <w:tcPr>
            <w:tcW w:w="2268" w:type="dxa"/>
            <w:vAlign w:val="center"/>
          </w:tcPr>
          <w:p w:rsidR="00E44D8E"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 xml:space="preserve">NEC　</w:t>
            </w:r>
          </w:p>
          <w:p w:rsidR="00E44D8E"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 xml:space="preserve">ColorMultiWriter </w:t>
            </w:r>
          </w:p>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PR-L9600C用</w:t>
            </w:r>
          </w:p>
        </w:tc>
        <w:tc>
          <w:tcPr>
            <w:tcW w:w="2268" w:type="dxa"/>
            <w:vAlign w:val="center"/>
          </w:tcPr>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PR-L9600C-31</w:t>
            </w:r>
          </w:p>
        </w:tc>
        <w:tc>
          <w:tcPr>
            <w:tcW w:w="1134" w:type="dxa"/>
            <w:vAlign w:val="center"/>
          </w:tcPr>
          <w:p w:rsidR="0069446B" w:rsidRPr="008C1934" w:rsidRDefault="002318AE" w:rsidP="00E44D8E">
            <w:pPr>
              <w:adjustRightInd w:val="0"/>
              <w:snapToGrid w:val="0"/>
              <w:jc w:val="right"/>
              <w:rPr>
                <w:rFonts w:ascii="Century"/>
                <w:noProof/>
              </w:rPr>
            </w:pPr>
            <w:r>
              <w:rPr>
                <w:rFonts w:ascii="Century"/>
                <w:noProof/>
              </w:rPr>
              <w:t xml:space="preserve"> </w:t>
            </w:r>
            <w:r w:rsidR="007878A6" w:rsidRPr="004A425D">
              <w:rPr>
                <w:rFonts w:ascii="Century"/>
                <w:noProof/>
              </w:rPr>
              <w:t>410</w:t>
            </w:r>
            <w:r w:rsidR="007878A6" w:rsidRPr="004A425D">
              <w:rPr>
                <w:rFonts w:ascii="Century"/>
                <w:noProof/>
              </w:rPr>
              <w:t>本</w:t>
            </w:r>
          </w:p>
        </w:tc>
        <w:tc>
          <w:tcPr>
            <w:tcW w:w="1814" w:type="dxa"/>
            <w:vAlign w:val="center"/>
          </w:tcPr>
          <w:p w:rsidR="0069446B" w:rsidRPr="0069446B" w:rsidRDefault="0069446B" w:rsidP="008E1663">
            <w:pPr>
              <w:adjustRightInd w:val="0"/>
              <w:snapToGrid w:val="0"/>
              <w:rPr>
                <w:rFonts w:ascii="Century"/>
                <w:noProof/>
              </w:rPr>
            </w:pPr>
          </w:p>
        </w:tc>
      </w:tr>
      <w:tr w:rsidR="0069446B" w:rsidRPr="0069446B" w:rsidTr="00E44D8E">
        <w:trPr>
          <w:trHeight w:val="1421"/>
        </w:trPr>
        <w:tc>
          <w:tcPr>
            <w:tcW w:w="471" w:type="dxa"/>
            <w:vAlign w:val="center"/>
          </w:tcPr>
          <w:p w:rsidR="0069446B" w:rsidRPr="0069446B" w:rsidRDefault="007878A6" w:rsidP="008E1663">
            <w:pPr>
              <w:jc w:val="center"/>
              <w:rPr>
                <w:rFonts w:cs="ＭＳ 明朝"/>
                <w:color w:val="000000"/>
                <w:sz w:val="16"/>
                <w:szCs w:val="16"/>
              </w:rPr>
            </w:pPr>
            <w:r w:rsidRPr="004A425D">
              <w:rPr>
                <w:rFonts w:cs="ＭＳ 明朝"/>
                <w:noProof/>
                <w:color w:val="000000"/>
                <w:sz w:val="16"/>
                <w:szCs w:val="16"/>
              </w:rPr>
              <w:t>４</w:t>
            </w:r>
          </w:p>
        </w:tc>
        <w:tc>
          <w:tcPr>
            <w:tcW w:w="1968" w:type="dxa"/>
            <w:vAlign w:val="center"/>
          </w:tcPr>
          <w:p w:rsidR="00E44D8E" w:rsidRDefault="007878A6" w:rsidP="0065668E">
            <w:pPr>
              <w:jc w:val="left"/>
              <w:rPr>
                <w:rFonts w:cs="ＭＳ 明朝"/>
                <w:noProof/>
                <w:color w:val="000000"/>
                <w:sz w:val="18"/>
                <w:szCs w:val="18"/>
              </w:rPr>
            </w:pPr>
            <w:r w:rsidRPr="004A425D">
              <w:rPr>
                <w:rFonts w:cs="ＭＳ 明朝"/>
                <w:noProof/>
                <w:color w:val="000000"/>
                <w:sz w:val="18"/>
                <w:szCs w:val="18"/>
              </w:rPr>
              <w:t>NEC</w:t>
            </w:r>
          </w:p>
          <w:p w:rsidR="0069446B" w:rsidRPr="000A31F4" w:rsidRDefault="007878A6" w:rsidP="0065668E">
            <w:pPr>
              <w:jc w:val="left"/>
              <w:rPr>
                <w:rFonts w:ascii="Century"/>
                <w:sz w:val="18"/>
                <w:szCs w:val="18"/>
              </w:rPr>
            </w:pPr>
            <w:r w:rsidRPr="004A425D">
              <w:rPr>
                <w:rFonts w:cs="ＭＳ 明朝"/>
                <w:noProof/>
                <w:color w:val="000000"/>
                <w:sz w:val="18"/>
                <w:szCs w:val="18"/>
              </w:rPr>
              <w:t>トナー回収ボトル</w:t>
            </w:r>
          </w:p>
        </w:tc>
        <w:tc>
          <w:tcPr>
            <w:tcW w:w="2268" w:type="dxa"/>
            <w:vAlign w:val="center"/>
          </w:tcPr>
          <w:p w:rsidR="00E44D8E"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NEC</w:t>
            </w:r>
          </w:p>
          <w:p w:rsidR="00E44D8E"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 xml:space="preserve">ColorMultiWriter </w:t>
            </w:r>
          </w:p>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PR-L9600C用</w:t>
            </w:r>
          </w:p>
        </w:tc>
        <w:tc>
          <w:tcPr>
            <w:tcW w:w="2268" w:type="dxa"/>
            <w:vAlign w:val="center"/>
          </w:tcPr>
          <w:p w:rsidR="0069446B" w:rsidRPr="00F0682B" w:rsidRDefault="007878A6" w:rsidP="008E1663">
            <w:pPr>
              <w:adjustRightInd w:val="0"/>
              <w:snapToGrid w:val="0"/>
              <w:rPr>
                <w:rFonts w:ascii="ＭＳ Ｐ明朝" w:eastAsia="ＭＳ Ｐ明朝" w:hAnsi="ＭＳ Ｐ明朝"/>
                <w:noProof/>
                <w:sz w:val="20"/>
                <w:szCs w:val="20"/>
              </w:rPr>
            </w:pPr>
            <w:r w:rsidRPr="004A425D">
              <w:rPr>
                <w:rFonts w:ascii="ＭＳ Ｐ明朝" w:eastAsia="ＭＳ Ｐ明朝" w:hAnsi="ＭＳ Ｐ明朝"/>
                <w:noProof/>
                <w:sz w:val="20"/>
                <w:szCs w:val="20"/>
              </w:rPr>
              <w:t>PR-L9300C-33</w:t>
            </w:r>
          </w:p>
        </w:tc>
        <w:tc>
          <w:tcPr>
            <w:tcW w:w="1134" w:type="dxa"/>
            <w:vAlign w:val="center"/>
          </w:tcPr>
          <w:p w:rsidR="0069446B" w:rsidRPr="008C1934" w:rsidRDefault="007878A6" w:rsidP="00E44D8E">
            <w:pPr>
              <w:adjustRightInd w:val="0"/>
              <w:snapToGrid w:val="0"/>
              <w:ind w:firstLineChars="12" w:firstLine="29"/>
              <w:jc w:val="right"/>
              <w:rPr>
                <w:rFonts w:ascii="Century"/>
                <w:noProof/>
              </w:rPr>
            </w:pPr>
            <w:r w:rsidRPr="004A425D">
              <w:rPr>
                <w:rFonts w:ascii="Century"/>
                <w:noProof/>
              </w:rPr>
              <w:t>430</w:t>
            </w:r>
            <w:r w:rsidRPr="004A425D">
              <w:rPr>
                <w:rFonts w:ascii="Century"/>
                <w:noProof/>
              </w:rPr>
              <w:t>本</w:t>
            </w:r>
          </w:p>
        </w:tc>
        <w:tc>
          <w:tcPr>
            <w:tcW w:w="1814"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7878A6" w:rsidRPr="004A425D">
        <w:rPr>
          <w:rFonts w:asciiTheme="majorEastAsia" w:eastAsiaTheme="majorEastAsia" w:hAnsiTheme="majorEastAsia"/>
          <w:b/>
          <w:noProof/>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7878A6" w:rsidRPr="004A425D">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8825EC">
      <w:pPr>
        <w:snapToGrid w:val="0"/>
        <w:spacing w:line="360" w:lineRule="auto"/>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65"/>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65"/>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E44D8E" w:rsidRDefault="00E44D8E"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E44D8E" w:rsidRDefault="00E44D8E"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65"/>
        <w:rPr>
          <w:rFonts w:hAnsi="ＭＳ 明朝"/>
        </w:rPr>
      </w:pPr>
      <w:r>
        <w:rPr>
          <w:rFonts w:hAnsi="ＭＳ 明朝" w:hint="eastAsia"/>
        </w:rPr>
        <w:t>受任者  所在地又は住所</w:t>
      </w:r>
    </w:p>
    <w:p w:rsidR="007E5956" w:rsidRDefault="007E5956" w:rsidP="008825EC">
      <w:pPr>
        <w:adjustRightInd w:val="0"/>
        <w:snapToGrid w:val="0"/>
        <w:spacing w:afterLines="50" w:after="165"/>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7878A6" w:rsidRPr="004A425D">
        <w:rPr>
          <w:rFonts w:hAnsi="ＭＳ 明朝"/>
          <w:noProof/>
        </w:rPr>
        <w:t>ＮＥＣカラープリンター用トナーカートリッジ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7878A6" w:rsidRPr="004A425D">
        <w:rPr>
          <w:rFonts w:hAnsi="ＭＳ 明朝"/>
          <w:noProof/>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7878A6" w:rsidRPr="004A425D">
        <w:rPr>
          <w:rFonts w:hAnsi="ＭＳ 明朝"/>
          <w:noProof/>
        </w:rPr>
        <w:t>令和３年１１月８日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E44D8E">
      <w:pgSz w:w="11906" w:h="16838" w:code="9"/>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8E" w:rsidRDefault="00E44D8E">
      <w:r>
        <w:separator/>
      </w:r>
    </w:p>
  </w:endnote>
  <w:endnote w:type="continuationSeparator" w:id="0">
    <w:p w:rsidR="00E44D8E" w:rsidRDefault="00E4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8E" w:rsidRDefault="00E44D8E">
      <w:r>
        <w:separator/>
      </w:r>
    </w:p>
  </w:footnote>
  <w:footnote w:type="continuationSeparator" w:id="0">
    <w:p w:rsidR="00E44D8E" w:rsidRDefault="00E4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C53D4"/>
    <w:rsid w:val="001D2EB7"/>
    <w:rsid w:val="001D2F50"/>
    <w:rsid w:val="001F51D6"/>
    <w:rsid w:val="002205E1"/>
    <w:rsid w:val="002318AE"/>
    <w:rsid w:val="002641F3"/>
    <w:rsid w:val="0027298B"/>
    <w:rsid w:val="00276D2A"/>
    <w:rsid w:val="002C27A6"/>
    <w:rsid w:val="002D06DA"/>
    <w:rsid w:val="002D462E"/>
    <w:rsid w:val="002E4B15"/>
    <w:rsid w:val="002F5315"/>
    <w:rsid w:val="00315DE5"/>
    <w:rsid w:val="00316198"/>
    <w:rsid w:val="00316463"/>
    <w:rsid w:val="00316847"/>
    <w:rsid w:val="003218C4"/>
    <w:rsid w:val="00332966"/>
    <w:rsid w:val="0034456D"/>
    <w:rsid w:val="00350CF4"/>
    <w:rsid w:val="00351D83"/>
    <w:rsid w:val="00363C4A"/>
    <w:rsid w:val="00382A5C"/>
    <w:rsid w:val="003C79DF"/>
    <w:rsid w:val="003D399E"/>
    <w:rsid w:val="003D4597"/>
    <w:rsid w:val="003F7C8C"/>
    <w:rsid w:val="0040236C"/>
    <w:rsid w:val="00424B0D"/>
    <w:rsid w:val="00430EDA"/>
    <w:rsid w:val="00440789"/>
    <w:rsid w:val="00442BBA"/>
    <w:rsid w:val="004664DF"/>
    <w:rsid w:val="00471B77"/>
    <w:rsid w:val="00480AC3"/>
    <w:rsid w:val="004A586A"/>
    <w:rsid w:val="004B217F"/>
    <w:rsid w:val="004F74E5"/>
    <w:rsid w:val="0050648C"/>
    <w:rsid w:val="0052251F"/>
    <w:rsid w:val="0053062D"/>
    <w:rsid w:val="00545875"/>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D15FE"/>
    <w:rsid w:val="006D1F22"/>
    <w:rsid w:val="006E1397"/>
    <w:rsid w:val="00705551"/>
    <w:rsid w:val="00705953"/>
    <w:rsid w:val="007133D4"/>
    <w:rsid w:val="00766604"/>
    <w:rsid w:val="00776E5C"/>
    <w:rsid w:val="00786080"/>
    <w:rsid w:val="007878A6"/>
    <w:rsid w:val="007C142C"/>
    <w:rsid w:val="007D16F3"/>
    <w:rsid w:val="007E3C49"/>
    <w:rsid w:val="007E5956"/>
    <w:rsid w:val="007F0819"/>
    <w:rsid w:val="00821BD3"/>
    <w:rsid w:val="008359D9"/>
    <w:rsid w:val="008368F9"/>
    <w:rsid w:val="00836E59"/>
    <w:rsid w:val="00861F98"/>
    <w:rsid w:val="008825EC"/>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37EE5"/>
    <w:rsid w:val="009417FA"/>
    <w:rsid w:val="00950040"/>
    <w:rsid w:val="00950548"/>
    <w:rsid w:val="00972D19"/>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44D8E"/>
    <w:rsid w:val="00E66BB5"/>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69ABFAB4"/>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79E5E-206E-40B4-90C2-C2F48D7E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2021-10-13T13:30:00Z</cp:lastPrinted>
  <dcterms:created xsi:type="dcterms:W3CDTF">2021-10-13T13:34:00Z</dcterms:created>
  <dcterms:modified xsi:type="dcterms:W3CDTF">2021-10-13T13:34:00Z</dcterms:modified>
</cp:coreProperties>
</file>